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C8FFA">
      <w:pPr>
        <w:jc w:val="center"/>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ӘЛ-ФАРАБИ АТЫНДАҒЫ ҚАЗАҚ ҰЛТТЫҚ УНИВЕРСИТЕТІ</w:t>
      </w:r>
    </w:p>
    <w:p w14:paraId="3B9750E8">
      <w:pPr>
        <w:jc w:val="center"/>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КОММЕРЦИЯЛЫҚ ЕМЕС АКЦИОНЕРЛІК ҚОҒАМ</w:t>
      </w:r>
    </w:p>
    <w:p w14:paraId="73AC4D0E">
      <w:pPr>
        <w:jc w:val="center"/>
        <w:rPr>
          <w:rFonts w:hint="default" w:ascii="Times New Roman" w:hAnsi="Times New Roman" w:cs="Times New Roman"/>
          <w:b/>
          <w:sz w:val="20"/>
          <w:szCs w:val="20"/>
          <w:lang w:val="en-US"/>
        </w:rPr>
      </w:pPr>
      <w:r>
        <w:rPr>
          <w:rFonts w:hint="default" w:ascii="Times New Roman" w:hAnsi="Times New Roman" w:cs="Times New Roman"/>
          <w:b/>
          <w:sz w:val="20"/>
          <w:szCs w:val="20"/>
          <w:lang w:val="kk-KZ"/>
        </w:rPr>
        <w:t>Жоғары оқу орнына</w:t>
      </w:r>
      <w:r>
        <w:rPr>
          <w:rFonts w:hint="default" w:ascii="Times New Roman" w:hAnsi="Times New Roman" w:cs="Times New Roman"/>
          <w:b/>
          <w:sz w:val="20"/>
          <w:szCs w:val="20"/>
          <w:lang w:val="ru-RU"/>
        </w:rPr>
        <w:t xml:space="preserve"> </w:t>
      </w:r>
      <w:r>
        <w:rPr>
          <w:rFonts w:hint="default" w:ascii="Times New Roman" w:hAnsi="Times New Roman" w:cs="Times New Roman"/>
          <w:b/>
          <w:sz w:val="20"/>
          <w:szCs w:val="20"/>
          <w:lang w:val="en-US"/>
        </w:rPr>
        <w:t>дейінгі</w:t>
      </w:r>
      <w:r>
        <w:rPr>
          <w:rFonts w:hint="default" w:ascii="Times New Roman" w:hAnsi="Times New Roman" w:cs="Times New Roman"/>
          <w:b/>
          <w:sz w:val="20"/>
          <w:szCs w:val="20"/>
          <w:lang w:val="ru-RU"/>
        </w:rPr>
        <w:t xml:space="preserve"> </w:t>
      </w:r>
      <w:r>
        <w:rPr>
          <w:rFonts w:hint="default" w:ascii="Times New Roman" w:hAnsi="Times New Roman" w:cs="Times New Roman"/>
          <w:b/>
          <w:sz w:val="20"/>
          <w:szCs w:val="20"/>
          <w:lang w:val="en-US"/>
        </w:rPr>
        <w:t>білім</w:t>
      </w:r>
      <w:r>
        <w:rPr>
          <w:rFonts w:hint="default" w:ascii="Times New Roman" w:hAnsi="Times New Roman" w:cs="Times New Roman"/>
          <w:b/>
          <w:sz w:val="20"/>
          <w:szCs w:val="20"/>
          <w:lang w:val="ru-RU"/>
        </w:rPr>
        <w:t xml:space="preserve"> </w:t>
      </w:r>
      <w:r>
        <w:rPr>
          <w:rFonts w:hint="default" w:ascii="Times New Roman" w:hAnsi="Times New Roman" w:cs="Times New Roman"/>
          <w:b/>
          <w:sz w:val="20"/>
          <w:szCs w:val="20"/>
          <w:lang w:val="en-US"/>
        </w:rPr>
        <w:t>беру</w:t>
      </w:r>
      <w:r>
        <w:rPr>
          <w:rFonts w:hint="default" w:ascii="Times New Roman" w:hAnsi="Times New Roman" w:cs="Times New Roman"/>
          <w:b/>
          <w:sz w:val="20"/>
          <w:szCs w:val="20"/>
          <w:lang w:val="ru-RU"/>
        </w:rPr>
        <w:t xml:space="preserve"> </w:t>
      </w:r>
      <w:r>
        <w:rPr>
          <w:rFonts w:hint="default" w:ascii="Times New Roman" w:hAnsi="Times New Roman" w:cs="Times New Roman"/>
          <w:b/>
          <w:sz w:val="20"/>
          <w:szCs w:val="20"/>
          <w:lang w:val="en-US"/>
        </w:rPr>
        <w:t>факультеті</w:t>
      </w:r>
    </w:p>
    <w:p w14:paraId="06D04F85">
      <w:pPr>
        <w:jc w:val="center"/>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Ж</w:t>
      </w:r>
      <w:r>
        <w:rPr>
          <w:rFonts w:hint="default" w:ascii="Times New Roman" w:hAnsi="Times New Roman" w:cs="Times New Roman"/>
          <w:b/>
          <w:sz w:val="20"/>
          <w:szCs w:val="20"/>
          <w:lang w:val="kk-KZ"/>
        </w:rPr>
        <w:t>оғары оқу орнына</w:t>
      </w:r>
      <w:r>
        <w:rPr>
          <w:rFonts w:hint="default" w:ascii="Times New Roman" w:hAnsi="Times New Roman" w:cs="Times New Roman"/>
          <w:b/>
          <w:sz w:val="20"/>
          <w:szCs w:val="20"/>
          <w:lang w:val="ru-RU"/>
        </w:rPr>
        <w:t xml:space="preserve"> </w:t>
      </w:r>
      <w:r>
        <w:rPr>
          <w:rFonts w:hint="default" w:ascii="Times New Roman" w:hAnsi="Times New Roman" w:cs="Times New Roman"/>
          <w:b/>
          <w:sz w:val="20"/>
          <w:szCs w:val="20"/>
          <w:lang w:val="en-US"/>
        </w:rPr>
        <w:t>дейінгі</w:t>
      </w:r>
      <w:r>
        <w:rPr>
          <w:rFonts w:hint="default" w:ascii="Times New Roman" w:hAnsi="Times New Roman" w:cs="Times New Roman"/>
          <w:b/>
          <w:sz w:val="20"/>
          <w:szCs w:val="20"/>
          <w:lang w:val="ru-RU"/>
        </w:rPr>
        <w:t xml:space="preserve"> </w:t>
      </w:r>
      <w:r>
        <w:rPr>
          <w:rFonts w:hint="default" w:ascii="Times New Roman" w:hAnsi="Times New Roman" w:cs="Times New Roman"/>
          <w:b/>
          <w:sz w:val="20"/>
          <w:szCs w:val="20"/>
          <w:lang w:val="en-US"/>
        </w:rPr>
        <w:t>дайындық</w:t>
      </w:r>
      <w:r>
        <w:rPr>
          <w:rFonts w:hint="default" w:ascii="Times New Roman" w:hAnsi="Times New Roman" w:cs="Times New Roman"/>
          <w:b/>
          <w:sz w:val="20"/>
          <w:szCs w:val="20"/>
          <w:lang w:val="ru-RU"/>
        </w:rPr>
        <w:t xml:space="preserve"> </w:t>
      </w:r>
      <w:r>
        <w:rPr>
          <w:rFonts w:hint="default" w:ascii="Times New Roman" w:hAnsi="Times New Roman" w:cs="Times New Roman"/>
          <w:b/>
          <w:sz w:val="20"/>
          <w:szCs w:val="20"/>
          <w:lang w:val="en-US"/>
        </w:rPr>
        <w:t>кафедрасы</w:t>
      </w:r>
    </w:p>
    <w:p w14:paraId="0E1EC897">
      <w:pPr>
        <w:jc w:val="center"/>
        <w:rPr>
          <w:rFonts w:hint="default" w:ascii="Times New Roman" w:hAnsi="Times New Roman" w:cs="Times New Roman"/>
          <w:b/>
          <w:sz w:val="20"/>
          <w:szCs w:val="20"/>
          <w:lang w:val="en-US"/>
        </w:rPr>
      </w:pPr>
    </w:p>
    <w:p w14:paraId="5E870354">
      <w:pPr>
        <w:jc w:val="center"/>
        <w:rPr>
          <w:rFonts w:hint="default" w:ascii="Times New Roman" w:hAnsi="Times New Roman" w:cs="Times New Roman"/>
          <w:b/>
          <w:sz w:val="20"/>
          <w:szCs w:val="20"/>
          <w:lang w:val="en-US"/>
        </w:rPr>
      </w:pPr>
    </w:p>
    <w:p w14:paraId="1B91D6AD">
      <w:pPr>
        <w:jc w:val="center"/>
        <w:rPr>
          <w:rFonts w:hint="default" w:ascii="Times New Roman" w:hAnsi="Times New Roman" w:cs="Times New Roman"/>
          <w:b/>
          <w:sz w:val="20"/>
          <w:szCs w:val="20"/>
          <w:lang w:val="en-US"/>
        </w:rPr>
      </w:pPr>
    </w:p>
    <w:p w14:paraId="7CCBE65B">
      <w:pPr>
        <w:jc w:val="center"/>
        <w:rPr>
          <w:rFonts w:hint="default" w:ascii="Times New Roman" w:hAnsi="Times New Roman" w:cs="Times New Roman"/>
          <w:b/>
          <w:sz w:val="20"/>
          <w:szCs w:val="20"/>
          <w:lang w:val="en-US"/>
        </w:rPr>
      </w:pPr>
    </w:p>
    <w:p w14:paraId="6B5F0905">
      <w:pPr>
        <w:jc w:val="center"/>
        <w:rPr>
          <w:rFonts w:hint="default" w:ascii="Times New Roman" w:hAnsi="Times New Roman" w:cs="Times New Roman"/>
          <w:b/>
          <w:sz w:val="20"/>
          <w:szCs w:val="20"/>
          <w:lang w:val="en-US"/>
        </w:rPr>
      </w:pPr>
    </w:p>
    <w:p w14:paraId="54682289">
      <w:pPr>
        <w:jc w:val="right"/>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ab/>
      </w:r>
      <w:r>
        <w:rPr>
          <w:rFonts w:hint="default" w:ascii="Times New Roman" w:hAnsi="Times New Roman" w:cs="Times New Roman"/>
          <w:b/>
          <w:sz w:val="20"/>
          <w:szCs w:val="20"/>
        </w:rPr>
        <w:t>БЕКІТЕМІН</w:t>
      </w:r>
    </w:p>
    <w:p w14:paraId="11F9A710">
      <w:pPr>
        <w:jc w:val="right"/>
        <w:rPr>
          <w:rFonts w:hint="default" w:ascii="Times New Roman" w:hAnsi="Times New Roman" w:cs="Times New Roman"/>
          <w:b/>
          <w:sz w:val="20"/>
          <w:szCs w:val="20"/>
          <w:lang w:val="en-US"/>
        </w:rPr>
      </w:pPr>
      <w:r>
        <w:rPr>
          <w:rFonts w:hint="default" w:ascii="Times New Roman" w:hAnsi="Times New Roman" w:cs="Times New Roman"/>
          <w:b/>
          <w:sz w:val="20"/>
          <w:szCs w:val="20"/>
        </w:rPr>
        <w:t>Факультет</w:t>
      </w:r>
      <w:r>
        <w:rPr>
          <w:rFonts w:hint="default" w:ascii="Times New Roman" w:hAnsi="Times New Roman" w:cs="Times New Roman"/>
          <w:b/>
          <w:sz w:val="20"/>
          <w:szCs w:val="20"/>
          <w:lang w:val="en-US"/>
        </w:rPr>
        <w:t xml:space="preserve"> </w:t>
      </w:r>
      <w:r>
        <w:rPr>
          <w:rFonts w:hint="default" w:ascii="Times New Roman" w:hAnsi="Times New Roman" w:cs="Times New Roman"/>
          <w:b/>
          <w:sz w:val="20"/>
          <w:szCs w:val="20"/>
        </w:rPr>
        <w:t>деканы</w:t>
      </w:r>
    </w:p>
    <w:p w14:paraId="7803A5F3">
      <w:pPr>
        <w:jc w:val="right"/>
        <w:rPr>
          <w:rFonts w:hint="default" w:ascii="Times New Roman" w:hAnsi="Times New Roman" w:cs="Times New Roman"/>
          <w:b/>
          <w:sz w:val="20"/>
          <w:szCs w:val="20"/>
        </w:rPr>
      </w:pPr>
      <w:r>
        <w:rPr>
          <w:rFonts w:hint="default" w:ascii="Times New Roman" w:hAnsi="Times New Roman" w:cs="Times New Roman"/>
          <w:b/>
          <w:sz w:val="20"/>
          <w:szCs w:val="20"/>
        </w:rPr>
        <w:t xml:space="preserve">____________________ </w:t>
      </w:r>
      <w:r>
        <w:rPr>
          <w:rFonts w:hint="default" w:ascii="Times New Roman" w:hAnsi="Times New Roman" w:cs="Times New Roman"/>
          <w:bCs/>
          <w:sz w:val="20"/>
          <w:szCs w:val="20"/>
        </w:rPr>
        <w:t>(қолы)</w:t>
      </w:r>
    </w:p>
    <w:p w14:paraId="6AE6CE5A">
      <w:pPr>
        <w:jc w:val="right"/>
        <w:rPr>
          <w:rFonts w:hint="default" w:ascii="Times New Roman" w:hAnsi="Times New Roman" w:cs="Times New Roman"/>
          <w:sz w:val="20"/>
          <w:szCs w:val="20"/>
        </w:rPr>
      </w:pPr>
      <w:r>
        <w:rPr>
          <w:rFonts w:hint="default" w:ascii="Times New Roman" w:hAnsi="Times New Roman" w:cs="Times New Roman"/>
          <w:sz w:val="20"/>
          <w:szCs w:val="20"/>
        </w:rPr>
        <w:t>Сартаев С.А.</w:t>
      </w:r>
    </w:p>
    <w:p w14:paraId="337F5D04">
      <w:pPr>
        <w:jc w:val="right"/>
        <w:rPr>
          <w:rFonts w:hint="default" w:ascii="Times New Roman" w:hAnsi="Times New Roman" w:cs="Times New Roman"/>
          <w:b/>
          <w:sz w:val="20"/>
          <w:szCs w:val="20"/>
        </w:rPr>
      </w:pPr>
      <w:r>
        <w:rPr>
          <w:rFonts w:hint="default" w:ascii="Times New Roman" w:hAnsi="Times New Roman" w:cs="Times New Roman"/>
          <w:b/>
          <w:sz w:val="20"/>
          <w:szCs w:val="20"/>
        </w:rPr>
        <w:t>"______"________ 202</w:t>
      </w:r>
      <w:r>
        <w:rPr>
          <w:rFonts w:hint="default" w:ascii="Times New Roman" w:hAnsi="Times New Roman" w:cs="Times New Roman"/>
          <w:b/>
          <w:sz w:val="20"/>
          <w:szCs w:val="20"/>
          <w:lang w:val="en-AU"/>
        </w:rPr>
        <w:t>5</w:t>
      </w:r>
      <w:r>
        <w:rPr>
          <w:rFonts w:hint="default" w:ascii="Times New Roman" w:hAnsi="Times New Roman" w:cs="Times New Roman"/>
          <w:b/>
          <w:sz w:val="20"/>
          <w:szCs w:val="20"/>
        </w:rPr>
        <w:t xml:space="preserve"> ж.</w:t>
      </w:r>
    </w:p>
    <w:p w14:paraId="7BBE2D39">
      <w:pPr>
        <w:jc w:val="center"/>
        <w:rPr>
          <w:rFonts w:hint="default" w:ascii="Times New Roman" w:hAnsi="Times New Roman" w:cs="Times New Roman"/>
          <w:b/>
          <w:sz w:val="20"/>
          <w:szCs w:val="20"/>
        </w:rPr>
      </w:pPr>
    </w:p>
    <w:p w14:paraId="4AA8E08D">
      <w:pPr>
        <w:jc w:val="center"/>
        <w:rPr>
          <w:rFonts w:hint="default" w:ascii="Times New Roman" w:hAnsi="Times New Roman" w:cs="Times New Roman"/>
          <w:b/>
          <w:sz w:val="20"/>
          <w:szCs w:val="20"/>
        </w:rPr>
      </w:pPr>
    </w:p>
    <w:p w14:paraId="57025CEF">
      <w:pPr>
        <w:jc w:val="center"/>
        <w:rPr>
          <w:rFonts w:hint="default" w:ascii="Times New Roman" w:hAnsi="Times New Roman" w:cs="Times New Roman"/>
          <w:b/>
          <w:sz w:val="20"/>
          <w:szCs w:val="20"/>
        </w:rPr>
      </w:pPr>
    </w:p>
    <w:p w14:paraId="046BA856">
      <w:pPr>
        <w:jc w:val="center"/>
        <w:rPr>
          <w:rFonts w:hint="default" w:ascii="Times New Roman" w:hAnsi="Times New Roman" w:cs="Times New Roman"/>
          <w:b/>
          <w:sz w:val="20"/>
          <w:szCs w:val="20"/>
        </w:rPr>
      </w:pPr>
    </w:p>
    <w:p w14:paraId="1356CBA0">
      <w:pPr>
        <w:jc w:val="center"/>
        <w:rPr>
          <w:rFonts w:hint="default" w:ascii="Times New Roman" w:hAnsi="Times New Roman" w:cs="Times New Roman"/>
          <w:b/>
          <w:sz w:val="20"/>
          <w:szCs w:val="20"/>
        </w:rPr>
      </w:pPr>
    </w:p>
    <w:p w14:paraId="7AECEAFF">
      <w:pPr>
        <w:jc w:val="center"/>
        <w:rPr>
          <w:rFonts w:hint="default" w:ascii="Times New Roman" w:hAnsi="Times New Roman" w:cs="Times New Roman"/>
          <w:b/>
          <w:sz w:val="20"/>
          <w:szCs w:val="20"/>
        </w:rPr>
      </w:pPr>
    </w:p>
    <w:p w14:paraId="5CE3A5FB">
      <w:pPr>
        <w:jc w:val="center"/>
        <w:rPr>
          <w:rFonts w:hint="default" w:ascii="Times New Roman" w:hAnsi="Times New Roman" w:cs="Times New Roman"/>
          <w:b/>
          <w:sz w:val="20"/>
          <w:szCs w:val="20"/>
        </w:rPr>
      </w:pPr>
    </w:p>
    <w:p w14:paraId="56989B9D">
      <w:pPr>
        <w:jc w:val="center"/>
        <w:rPr>
          <w:rFonts w:hint="default" w:ascii="Times New Roman" w:hAnsi="Times New Roman" w:cs="Times New Roman"/>
          <w:b/>
          <w:sz w:val="20"/>
          <w:szCs w:val="20"/>
        </w:rPr>
      </w:pPr>
    </w:p>
    <w:p w14:paraId="2D7E3D94">
      <w:pPr>
        <w:rPr>
          <w:rFonts w:hint="default" w:ascii="Times New Roman" w:hAnsi="Times New Roman" w:cs="Times New Roman"/>
          <w:b/>
          <w:sz w:val="20"/>
          <w:szCs w:val="20"/>
          <w:lang w:val="kk-KZ"/>
        </w:rPr>
      </w:pPr>
    </w:p>
    <w:p w14:paraId="2B3820A8">
      <w:pPr>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ПӘННІҢ  ОҚУ  ӘДІСТЕМЕЛІК  КЕШЕНІ</w:t>
      </w:r>
    </w:p>
    <w:p w14:paraId="518A87A6">
      <w:pPr>
        <w:jc w:val="center"/>
        <w:rPr>
          <w:rFonts w:hint="default" w:ascii="Times New Roman" w:hAnsi="Times New Roman" w:cs="Times New Roman"/>
          <w:sz w:val="20"/>
          <w:szCs w:val="20"/>
          <w:lang w:val="kk-KZ"/>
        </w:rPr>
      </w:pPr>
      <w:r>
        <w:rPr>
          <w:rFonts w:hint="default" w:ascii="Times New Roman" w:hAnsi="Times New Roman" w:cs="Times New Roman"/>
          <w:bCs/>
          <w:sz w:val="20"/>
          <w:szCs w:val="20"/>
          <w:lang w:val="kk-KZ"/>
        </w:rPr>
        <w:t>МG 1103</w:t>
      </w:r>
      <w:r>
        <w:rPr>
          <w:rFonts w:hint="default" w:ascii="Times New Roman" w:hAnsi="Times New Roman" w:cs="Times New Roman"/>
          <w:sz w:val="20"/>
          <w:szCs w:val="20"/>
          <w:lang w:val="kk-KZ"/>
        </w:rPr>
        <w:t xml:space="preserve"> «Математикалық сауаттылық»</w:t>
      </w:r>
    </w:p>
    <w:p w14:paraId="260D7136">
      <w:pPr>
        <w:jc w:val="center"/>
        <w:rPr>
          <w:rFonts w:hint="default" w:ascii="Times New Roman" w:hAnsi="Times New Roman" w:cs="Times New Roman"/>
          <w:sz w:val="20"/>
          <w:szCs w:val="20"/>
          <w:lang w:val="kk-KZ"/>
        </w:rPr>
      </w:pPr>
    </w:p>
    <w:p w14:paraId="789133BC">
      <w:pPr>
        <w:jc w:val="center"/>
        <w:rPr>
          <w:rFonts w:hint="default" w:ascii="Times New Roman" w:hAnsi="Times New Roman" w:cs="Times New Roman"/>
          <w:sz w:val="20"/>
          <w:szCs w:val="20"/>
          <w:lang w:val="kk-KZ"/>
        </w:rPr>
      </w:pPr>
      <w:r>
        <w:rPr>
          <w:rFonts w:hint="default" w:ascii="Times New Roman" w:hAnsi="Times New Roman" w:cs="Times New Roman"/>
          <w:sz w:val="20"/>
          <w:szCs w:val="20"/>
        </w:rPr>
        <w:t>Семестр – 1</w:t>
      </w:r>
      <w:r>
        <w:rPr>
          <w:rFonts w:hint="default" w:ascii="Times New Roman" w:hAnsi="Times New Roman" w:cs="Times New Roman"/>
          <w:sz w:val="20"/>
          <w:szCs w:val="20"/>
          <w:lang w:val="kk-KZ"/>
        </w:rPr>
        <w:t>, 2</w:t>
      </w:r>
    </w:p>
    <w:p w14:paraId="48816E8C">
      <w:pPr>
        <w:jc w:val="center"/>
        <w:rPr>
          <w:rFonts w:hint="default" w:ascii="Times New Roman" w:hAnsi="Times New Roman" w:cs="Times New Roman"/>
          <w:sz w:val="20"/>
          <w:szCs w:val="20"/>
          <w:lang w:val="en-US"/>
        </w:rPr>
      </w:pPr>
      <w:r>
        <w:rPr>
          <w:rFonts w:hint="default" w:ascii="Times New Roman" w:hAnsi="Times New Roman" w:cs="Times New Roman"/>
          <w:sz w:val="20"/>
          <w:szCs w:val="20"/>
        </w:rPr>
        <w:t xml:space="preserve">Кредит саны  – </w:t>
      </w:r>
      <w:r>
        <w:rPr>
          <w:rFonts w:hint="default" w:ascii="Times New Roman" w:hAnsi="Times New Roman" w:cs="Times New Roman"/>
          <w:sz w:val="20"/>
          <w:szCs w:val="20"/>
          <w:lang w:val="en-US"/>
        </w:rPr>
        <w:t>5</w:t>
      </w:r>
    </w:p>
    <w:p w14:paraId="06DF612C">
      <w:pPr>
        <w:jc w:val="center"/>
        <w:rPr>
          <w:rFonts w:hint="default" w:ascii="Times New Roman" w:hAnsi="Times New Roman" w:cs="Times New Roman"/>
          <w:sz w:val="20"/>
          <w:szCs w:val="20"/>
        </w:rPr>
      </w:pPr>
      <w:r>
        <w:rPr>
          <w:rFonts w:hint="default" w:ascii="Times New Roman" w:hAnsi="Times New Roman" w:cs="Times New Roman"/>
          <w:sz w:val="20"/>
          <w:szCs w:val="20"/>
        </w:rPr>
        <w:t>Сағат саны –  3</w:t>
      </w:r>
    </w:p>
    <w:p w14:paraId="4CF69DD7">
      <w:pPr>
        <w:jc w:val="center"/>
        <w:rPr>
          <w:rFonts w:hint="default" w:ascii="Times New Roman" w:hAnsi="Times New Roman" w:cs="Times New Roman"/>
          <w:sz w:val="20"/>
          <w:szCs w:val="20"/>
        </w:rPr>
      </w:pPr>
    </w:p>
    <w:p w14:paraId="6CE928E6">
      <w:pPr>
        <w:jc w:val="center"/>
        <w:rPr>
          <w:rFonts w:hint="default" w:ascii="Times New Roman" w:hAnsi="Times New Roman" w:cs="Times New Roman"/>
          <w:b/>
          <w:sz w:val="20"/>
          <w:szCs w:val="20"/>
        </w:rPr>
      </w:pPr>
    </w:p>
    <w:p w14:paraId="302ACB7B">
      <w:pPr>
        <w:jc w:val="center"/>
        <w:rPr>
          <w:rFonts w:hint="default" w:ascii="Times New Roman" w:hAnsi="Times New Roman" w:cs="Times New Roman"/>
          <w:b/>
          <w:sz w:val="20"/>
          <w:szCs w:val="20"/>
        </w:rPr>
      </w:pPr>
    </w:p>
    <w:p w14:paraId="74C98EFE">
      <w:pPr>
        <w:jc w:val="center"/>
        <w:rPr>
          <w:rFonts w:hint="default" w:ascii="Times New Roman" w:hAnsi="Times New Roman" w:cs="Times New Roman"/>
          <w:b/>
          <w:sz w:val="20"/>
          <w:szCs w:val="20"/>
        </w:rPr>
      </w:pPr>
    </w:p>
    <w:p w14:paraId="6ED16CFD">
      <w:pPr>
        <w:jc w:val="center"/>
        <w:rPr>
          <w:rFonts w:hint="default" w:ascii="Times New Roman" w:hAnsi="Times New Roman" w:cs="Times New Roman"/>
          <w:b/>
          <w:sz w:val="20"/>
          <w:szCs w:val="20"/>
        </w:rPr>
      </w:pPr>
    </w:p>
    <w:p w14:paraId="33CB60C1">
      <w:pPr>
        <w:jc w:val="center"/>
        <w:rPr>
          <w:rFonts w:hint="default" w:ascii="Times New Roman" w:hAnsi="Times New Roman" w:cs="Times New Roman"/>
          <w:b/>
          <w:sz w:val="20"/>
          <w:szCs w:val="20"/>
        </w:rPr>
      </w:pPr>
    </w:p>
    <w:p w14:paraId="59799F3F">
      <w:pPr>
        <w:jc w:val="center"/>
        <w:rPr>
          <w:rFonts w:hint="default" w:ascii="Times New Roman" w:hAnsi="Times New Roman" w:cs="Times New Roman"/>
          <w:b/>
          <w:sz w:val="20"/>
          <w:szCs w:val="20"/>
        </w:rPr>
      </w:pPr>
    </w:p>
    <w:p w14:paraId="22E19D86">
      <w:pPr>
        <w:jc w:val="center"/>
        <w:rPr>
          <w:rFonts w:hint="default" w:ascii="Times New Roman" w:hAnsi="Times New Roman" w:cs="Times New Roman"/>
          <w:b/>
          <w:sz w:val="20"/>
          <w:szCs w:val="20"/>
        </w:rPr>
      </w:pPr>
    </w:p>
    <w:p w14:paraId="69257368">
      <w:pPr>
        <w:jc w:val="center"/>
        <w:rPr>
          <w:rFonts w:hint="default" w:ascii="Times New Roman" w:hAnsi="Times New Roman" w:cs="Times New Roman"/>
          <w:b/>
          <w:sz w:val="20"/>
          <w:szCs w:val="20"/>
        </w:rPr>
      </w:pPr>
    </w:p>
    <w:p w14:paraId="34F38CDF">
      <w:pPr>
        <w:jc w:val="center"/>
        <w:rPr>
          <w:rFonts w:hint="default" w:ascii="Times New Roman" w:hAnsi="Times New Roman" w:cs="Times New Roman"/>
          <w:b/>
          <w:sz w:val="20"/>
          <w:szCs w:val="20"/>
        </w:rPr>
      </w:pPr>
    </w:p>
    <w:p w14:paraId="2995D911">
      <w:pPr>
        <w:jc w:val="center"/>
        <w:rPr>
          <w:rFonts w:hint="default" w:ascii="Times New Roman" w:hAnsi="Times New Roman" w:cs="Times New Roman"/>
          <w:b/>
          <w:sz w:val="20"/>
          <w:szCs w:val="20"/>
        </w:rPr>
      </w:pPr>
    </w:p>
    <w:p w14:paraId="4E561A2E">
      <w:pPr>
        <w:jc w:val="center"/>
        <w:rPr>
          <w:rFonts w:hint="default" w:ascii="Times New Roman" w:hAnsi="Times New Roman" w:cs="Times New Roman"/>
          <w:b/>
          <w:sz w:val="20"/>
          <w:szCs w:val="20"/>
        </w:rPr>
      </w:pPr>
    </w:p>
    <w:p w14:paraId="7BB1B81F">
      <w:pPr>
        <w:jc w:val="center"/>
        <w:rPr>
          <w:rFonts w:hint="default" w:ascii="Times New Roman" w:hAnsi="Times New Roman" w:cs="Times New Roman"/>
          <w:b/>
          <w:sz w:val="20"/>
          <w:szCs w:val="20"/>
        </w:rPr>
      </w:pPr>
    </w:p>
    <w:p w14:paraId="2BDC3251">
      <w:pPr>
        <w:jc w:val="center"/>
        <w:rPr>
          <w:rFonts w:hint="default" w:ascii="Times New Roman" w:hAnsi="Times New Roman" w:cs="Times New Roman"/>
          <w:b/>
          <w:sz w:val="20"/>
          <w:szCs w:val="20"/>
        </w:rPr>
      </w:pPr>
    </w:p>
    <w:p w14:paraId="19AB6257">
      <w:pPr>
        <w:jc w:val="center"/>
        <w:rPr>
          <w:rFonts w:hint="default" w:ascii="Times New Roman" w:hAnsi="Times New Roman" w:cs="Times New Roman"/>
          <w:b/>
          <w:sz w:val="20"/>
          <w:szCs w:val="20"/>
        </w:rPr>
      </w:pPr>
    </w:p>
    <w:p w14:paraId="5361B1FF">
      <w:pPr>
        <w:jc w:val="center"/>
        <w:rPr>
          <w:rFonts w:hint="default" w:ascii="Times New Roman" w:hAnsi="Times New Roman" w:cs="Times New Roman"/>
          <w:b/>
          <w:sz w:val="20"/>
          <w:szCs w:val="20"/>
        </w:rPr>
      </w:pPr>
    </w:p>
    <w:p w14:paraId="34454C94">
      <w:pPr>
        <w:jc w:val="center"/>
        <w:rPr>
          <w:rFonts w:hint="default" w:ascii="Times New Roman" w:hAnsi="Times New Roman" w:cs="Times New Roman"/>
          <w:b/>
          <w:sz w:val="20"/>
          <w:szCs w:val="20"/>
        </w:rPr>
      </w:pPr>
    </w:p>
    <w:p w14:paraId="5C2C2313">
      <w:pPr>
        <w:jc w:val="center"/>
        <w:rPr>
          <w:rFonts w:hint="default" w:ascii="Times New Roman" w:hAnsi="Times New Roman" w:cs="Times New Roman"/>
          <w:b/>
          <w:sz w:val="20"/>
          <w:szCs w:val="20"/>
        </w:rPr>
      </w:pPr>
    </w:p>
    <w:p w14:paraId="38043DFE">
      <w:pPr>
        <w:jc w:val="center"/>
        <w:rPr>
          <w:rFonts w:hint="default" w:ascii="Times New Roman" w:hAnsi="Times New Roman" w:cs="Times New Roman"/>
          <w:b/>
          <w:sz w:val="20"/>
          <w:szCs w:val="20"/>
        </w:rPr>
      </w:pPr>
    </w:p>
    <w:p w14:paraId="0C7B2439">
      <w:pPr>
        <w:jc w:val="center"/>
        <w:rPr>
          <w:rFonts w:hint="default" w:ascii="Times New Roman" w:hAnsi="Times New Roman" w:cs="Times New Roman"/>
          <w:b/>
          <w:sz w:val="20"/>
          <w:szCs w:val="20"/>
        </w:rPr>
      </w:pPr>
    </w:p>
    <w:p w14:paraId="06CF4BB8">
      <w:pPr>
        <w:jc w:val="center"/>
        <w:rPr>
          <w:rFonts w:hint="default" w:ascii="Times New Roman" w:hAnsi="Times New Roman" w:cs="Times New Roman"/>
          <w:b/>
          <w:sz w:val="20"/>
          <w:szCs w:val="20"/>
        </w:rPr>
      </w:pPr>
    </w:p>
    <w:p w14:paraId="4C1380BB">
      <w:pPr>
        <w:rPr>
          <w:rFonts w:hint="default" w:ascii="Times New Roman" w:hAnsi="Times New Roman" w:cs="Times New Roman"/>
          <w:b/>
          <w:sz w:val="20"/>
          <w:szCs w:val="20"/>
        </w:rPr>
      </w:pPr>
    </w:p>
    <w:p w14:paraId="69D9A5C5">
      <w:pPr>
        <w:jc w:val="center"/>
        <w:rPr>
          <w:rFonts w:hint="default" w:ascii="Times New Roman" w:hAnsi="Times New Roman" w:cs="Times New Roman"/>
          <w:b/>
          <w:sz w:val="20"/>
          <w:szCs w:val="20"/>
        </w:rPr>
      </w:pPr>
    </w:p>
    <w:p w14:paraId="3130709D">
      <w:pPr>
        <w:jc w:val="center"/>
        <w:rPr>
          <w:rFonts w:hint="default" w:ascii="Times New Roman" w:hAnsi="Times New Roman" w:cs="Times New Roman"/>
          <w:b/>
          <w:sz w:val="20"/>
          <w:szCs w:val="20"/>
        </w:rPr>
      </w:pPr>
    </w:p>
    <w:p w14:paraId="56C00858">
      <w:pPr>
        <w:jc w:val="center"/>
        <w:rPr>
          <w:rFonts w:hint="default" w:ascii="Times New Roman" w:hAnsi="Times New Roman" w:cs="Times New Roman"/>
          <w:b/>
          <w:sz w:val="20"/>
          <w:szCs w:val="20"/>
        </w:rPr>
      </w:pPr>
    </w:p>
    <w:p w14:paraId="7CF9D042">
      <w:pPr>
        <w:jc w:val="center"/>
        <w:rPr>
          <w:rFonts w:hint="default" w:ascii="Times New Roman" w:hAnsi="Times New Roman" w:cs="Times New Roman"/>
          <w:b/>
          <w:sz w:val="20"/>
          <w:szCs w:val="20"/>
        </w:rPr>
      </w:pPr>
    </w:p>
    <w:p w14:paraId="2916A0D5">
      <w:pPr>
        <w:jc w:val="center"/>
        <w:rPr>
          <w:rFonts w:hint="default" w:ascii="Times New Roman" w:hAnsi="Times New Roman" w:cs="Times New Roman"/>
          <w:b/>
          <w:sz w:val="20"/>
          <w:szCs w:val="20"/>
        </w:rPr>
      </w:pPr>
    </w:p>
    <w:p w14:paraId="52851AA2">
      <w:pPr>
        <w:jc w:val="center"/>
        <w:rPr>
          <w:rFonts w:hint="default" w:ascii="Times New Roman" w:hAnsi="Times New Roman" w:cs="Times New Roman"/>
          <w:b/>
          <w:sz w:val="20"/>
          <w:szCs w:val="20"/>
        </w:rPr>
      </w:pPr>
    </w:p>
    <w:p w14:paraId="1BF23041">
      <w:pPr>
        <w:jc w:val="center"/>
        <w:rPr>
          <w:rFonts w:hint="default" w:ascii="Times New Roman" w:hAnsi="Times New Roman" w:cs="Times New Roman"/>
          <w:b/>
          <w:sz w:val="20"/>
          <w:szCs w:val="20"/>
        </w:rPr>
      </w:pPr>
    </w:p>
    <w:p w14:paraId="14A7AA2C">
      <w:pPr>
        <w:jc w:val="center"/>
        <w:rPr>
          <w:rFonts w:hint="default" w:ascii="Times New Roman" w:hAnsi="Times New Roman" w:cs="Times New Roman"/>
          <w:b/>
          <w:sz w:val="20"/>
          <w:szCs w:val="20"/>
        </w:rPr>
      </w:pPr>
    </w:p>
    <w:p w14:paraId="12A08E1D">
      <w:pPr>
        <w:jc w:val="center"/>
        <w:rPr>
          <w:rFonts w:hint="default" w:ascii="Times New Roman" w:hAnsi="Times New Roman" w:cs="Times New Roman"/>
          <w:b/>
          <w:sz w:val="20"/>
          <w:szCs w:val="20"/>
        </w:rPr>
      </w:pPr>
    </w:p>
    <w:p w14:paraId="77E4A864">
      <w:pPr>
        <w:jc w:val="center"/>
        <w:rPr>
          <w:rFonts w:hint="default" w:ascii="Times New Roman" w:hAnsi="Times New Roman" w:cs="Times New Roman"/>
          <w:b/>
          <w:sz w:val="20"/>
          <w:szCs w:val="20"/>
          <w:lang w:val="kk-KZ"/>
        </w:rPr>
      </w:pPr>
    </w:p>
    <w:p w14:paraId="4D44DD48">
      <w:pPr>
        <w:jc w:val="center"/>
        <w:rPr>
          <w:rFonts w:hint="default" w:ascii="Times New Roman" w:hAnsi="Times New Roman" w:cs="Times New Roman"/>
          <w:b/>
          <w:sz w:val="20"/>
          <w:szCs w:val="20"/>
          <w:lang w:val="kk-KZ"/>
        </w:rPr>
      </w:pPr>
    </w:p>
    <w:p w14:paraId="6A83F391">
      <w:pPr>
        <w:jc w:val="center"/>
        <w:rPr>
          <w:rFonts w:hint="default" w:ascii="Times New Roman" w:hAnsi="Times New Roman" w:cs="Times New Roman"/>
          <w:b/>
          <w:sz w:val="20"/>
          <w:szCs w:val="20"/>
          <w:lang w:val="en-US"/>
        </w:rPr>
      </w:pPr>
      <w:r>
        <w:rPr>
          <w:rFonts w:hint="default" w:ascii="Times New Roman" w:hAnsi="Times New Roman" w:cs="Times New Roman"/>
          <w:b/>
          <w:sz w:val="20"/>
          <w:szCs w:val="20"/>
          <w:lang w:val="kk-KZ"/>
        </w:rPr>
        <w:t>Алматы  202</w:t>
      </w:r>
      <w:r>
        <w:rPr>
          <w:rFonts w:hint="default" w:ascii="Times New Roman" w:hAnsi="Times New Roman" w:cs="Times New Roman"/>
          <w:b/>
          <w:sz w:val="20"/>
          <w:szCs w:val="20"/>
          <w:lang w:val="en-US"/>
        </w:rPr>
        <w:t>5</w:t>
      </w:r>
    </w:p>
    <w:p w14:paraId="2C870FC9">
      <w:pPr>
        <w:spacing w:line="360"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Пәннің оқу-әдістемелік кешенін жасаған: аға оқытушы </w:t>
      </w:r>
      <w:r>
        <w:rPr>
          <w:rFonts w:hint="default" w:ascii="Times New Roman" w:hAnsi="Times New Roman" w:cs="Times New Roman"/>
          <w:sz w:val="20"/>
          <w:szCs w:val="20"/>
          <w:lang w:val="kk-KZ"/>
        </w:rPr>
        <w:t>Уралбекова У.М.</w:t>
      </w:r>
    </w:p>
    <w:p w14:paraId="52473968">
      <w:pPr>
        <w:spacing w:line="360"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Оқу жоспарына сәйкес әзірленді.</w:t>
      </w:r>
    </w:p>
    <w:p w14:paraId="5863130B">
      <w:pPr>
        <w:spacing w:line="360"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Жоғары оқу орнына дейінгі дайындық  кафедрасының мәжілісінде қарастырылған және ұсынылған. </w:t>
      </w:r>
    </w:p>
    <w:p w14:paraId="07A81F98">
      <w:pPr>
        <w:spacing w:line="360"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«___» </w:t>
      </w:r>
      <w:r>
        <w:rPr>
          <w:rFonts w:hint="default" w:ascii="Times New Roman" w:hAnsi="Times New Roman" w:cs="Times New Roman"/>
          <w:sz w:val="20"/>
          <w:szCs w:val="20"/>
          <w:lang w:val="en-US"/>
        </w:rPr>
        <w:t xml:space="preserve">___ </w:t>
      </w:r>
      <w:r>
        <w:rPr>
          <w:rFonts w:hint="default" w:ascii="Times New Roman" w:hAnsi="Times New Roman" w:cs="Times New Roman"/>
          <w:sz w:val="20"/>
          <w:szCs w:val="20"/>
          <w:lang w:val="kk-KZ"/>
        </w:rPr>
        <w:t>202</w:t>
      </w:r>
      <w:r>
        <w:rPr>
          <w:rFonts w:hint="default" w:ascii="Times New Roman" w:hAnsi="Times New Roman" w:cs="Times New Roman"/>
          <w:sz w:val="20"/>
          <w:szCs w:val="20"/>
          <w:lang w:val="en-US"/>
        </w:rPr>
        <w:t>5</w:t>
      </w:r>
      <w:r>
        <w:rPr>
          <w:rFonts w:hint="default" w:ascii="Times New Roman" w:hAnsi="Times New Roman" w:cs="Times New Roman"/>
          <w:sz w:val="20"/>
          <w:szCs w:val="20"/>
          <w:lang w:val="kk-KZ"/>
        </w:rPr>
        <w:t xml:space="preserve"> ж., хаттама №____ </w:t>
      </w:r>
    </w:p>
    <w:p w14:paraId="66C9DEC6">
      <w:pPr>
        <w:spacing w:line="360"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Кафедра меңгерушісі _________________  Тәуекелов Н.Б.</w:t>
      </w:r>
    </w:p>
    <w:p w14:paraId="2AC642F7">
      <w:pPr>
        <w:rPr>
          <w:rFonts w:hint="default" w:ascii="Times New Roman" w:hAnsi="Times New Roman" w:cs="Times New Roman"/>
          <w:sz w:val="20"/>
          <w:szCs w:val="20"/>
          <w:lang w:val="kk-KZ"/>
        </w:rPr>
      </w:pPr>
    </w:p>
    <w:p w14:paraId="6005F2C7">
      <w:pPr>
        <w:rPr>
          <w:rFonts w:hint="default" w:ascii="Times New Roman" w:hAnsi="Times New Roman" w:cs="Times New Roman"/>
          <w:b/>
          <w:sz w:val="20"/>
          <w:szCs w:val="20"/>
          <w:lang w:val="kk-KZ"/>
        </w:rPr>
      </w:pPr>
    </w:p>
    <w:p w14:paraId="16F7DAB7">
      <w:pPr>
        <w:rPr>
          <w:rFonts w:hint="default" w:ascii="Times New Roman" w:hAnsi="Times New Roman" w:cs="Times New Roman"/>
          <w:b/>
          <w:sz w:val="20"/>
          <w:szCs w:val="20"/>
          <w:lang w:val="kk-KZ"/>
        </w:rPr>
      </w:pPr>
    </w:p>
    <w:p w14:paraId="0CB54AFC">
      <w:pPr>
        <w:rPr>
          <w:rFonts w:hint="default" w:ascii="Times New Roman" w:hAnsi="Times New Roman" w:cs="Times New Roman"/>
          <w:b/>
          <w:sz w:val="20"/>
          <w:szCs w:val="20"/>
          <w:lang w:val="kk-KZ"/>
        </w:rPr>
      </w:pPr>
    </w:p>
    <w:p w14:paraId="759E281A">
      <w:pPr>
        <w:jc w:val="center"/>
        <w:rPr>
          <w:rFonts w:hint="default" w:ascii="Times New Roman" w:hAnsi="Times New Roman" w:cs="Times New Roman"/>
          <w:b/>
          <w:sz w:val="20"/>
          <w:szCs w:val="20"/>
          <w:lang w:val="kk-KZ"/>
        </w:rPr>
      </w:pPr>
    </w:p>
    <w:p w14:paraId="2A3CCBB5">
      <w:pPr>
        <w:jc w:val="center"/>
        <w:rPr>
          <w:rFonts w:hint="default" w:ascii="Times New Roman" w:hAnsi="Times New Roman" w:cs="Times New Roman"/>
          <w:b/>
          <w:sz w:val="20"/>
          <w:szCs w:val="20"/>
          <w:lang w:val="kk-KZ"/>
        </w:rPr>
      </w:pPr>
    </w:p>
    <w:p w14:paraId="0578731E">
      <w:pPr>
        <w:jc w:val="center"/>
        <w:rPr>
          <w:rFonts w:hint="default" w:ascii="Times New Roman" w:hAnsi="Times New Roman" w:cs="Times New Roman"/>
          <w:b/>
          <w:sz w:val="20"/>
          <w:szCs w:val="20"/>
          <w:lang w:val="kk-KZ"/>
        </w:rPr>
      </w:pPr>
    </w:p>
    <w:p w14:paraId="1ABD0A47">
      <w:pPr>
        <w:jc w:val="center"/>
        <w:rPr>
          <w:rFonts w:hint="default" w:ascii="Times New Roman" w:hAnsi="Times New Roman" w:cs="Times New Roman"/>
          <w:b/>
          <w:sz w:val="20"/>
          <w:szCs w:val="20"/>
          <w:lang w:val="kk-KZ"/>
        </w:rPr>
      </w:pPr>
    </w:p>
    <w:p w14:paraId="5AD684D5">
      <w:pPr>
        <w:jc w:val="center"/>
        <w:rPr>
          <w:rFonts w:hint="default" w:ascii="Times New Roman" w:hAnsi="Times New Roman" w:cs="Times New Roman"/>
          <w:b/>
          <w:sz w:val="20"/>
          <w:szCs w:val="20"/>
          <w:lang w:val="kk-KZ"/>
        </w:rPr>
      </w:pPr>
    </w:p>
    <w:p w14:paraId="79A30283">
      <w:pPr>
        <w:jc w:val="center"/>
        <w:rPr>
          <w:rFonts w:hint="default" w:ascii="Times New Roman" w:hAnsi="Times New Roman" w:cs="Times New Roman"/>
          <w:b/>
          <w:sz w:val="20"/>
          <w:szCs w:val="20"/>
          <w:lang w:val="kk-KZ"/>
        </w:rPr>
      </w:pPr>
    </w:p>
    <w:p w14:paraId="748AD0A6">
      <w:pPr>
        <w:jc w:val="center"/>
        <w:rPr>
          <w:rFonts w:hint="default" w:ascii="Times New Roman" w:hAnsi="Times New Roman" w:cs="Times New Roman"/>
          <w:b/>
          <w:sz w:val="20"/>
          <w:szCs w:val="20"/>
          <w:lang w:val="kk-KZ"/>
        </w:rPr>
      </w:pPr>
    </w:p>
    <w:p w14:paraId="360166F5">
      <w:pPr>
        <w:jc w:val="center"/>
        <w:rPr>
          <w:rFonts w:hint="default" w:ascii="Times New Roman" w:hAnsi="Times New Roman" w:cs="Times New Roman"/>
          <w:b/>
          <w:sz w:val="20"/>
          <w:szCs w:val="20"/>
          <w:lang w:val="kk-KZ"/>
        </w:rPr>
      </w:pPr>
    </w:p>
    <w:p w14:paraId="01015212">
      <w:pPr>
        <w:jc w:val="center"/>
        <w:rPr>
          <w:rFonts w:hint="default" w:ascii="Times New Roman" w:hAnsi="Times New Roman" w:cs="Times New Roman"/>
          <w:b/>
          <w:sz w:val="20"/>
          <w:szCs w:val="20"/>
          <w:lang w:val="kk-KZ"/>
        </w:rPr>
      </w:pPr>
    </w:p>
    <w:p w14:paraId="6ACCE257">
      <w:pPr>
        <w:jc w:val="center"/>
        <w:rPr>
          <w:rFonts w:hint="default" w:ascii="Times New Roman" w:hAnsi="Times New Roman" w:cs="Times New Roman"/>
          <w:b/>
          <w:sz w:val="20"/>
          <w:szCs w:val="20"/>
          <w:lang w:val="kk-KZ"/>
        </w:rPr>
      </w:pPr>
    </w:p>
    <w:p w14:paraId="185C2EC9">
      <w:pPr>
        <w:jc w:val="center"/>
        <w:rPr>
          <w:rFonts w:hint="default" w:ascii="Times New Roman" w:hAnsi="Times New Roman" w:cs="Times New Roman"/>
          <w:b/>
          <w:sz w:val="20"/>
          <w:szCs w:val="20"/>
          <w:lang w:val="kk-KZ"/>
        </w:rPr>
      </w:pPr>
    </w:p>
    <w:p w14:paraId="486E5357">
      <w:pPr>
        <w:jc w:val="center"/>
        <w:rPr>
          <w:rFonts w:hint="default" w:ascii="Times New Roman" w:hAnsi="Times New Roman" w:cs="Times New Roman"/>
          <w:b/>
          <w:sz w:val="20"/>
          <w:szCs w:val="20"/>
          <w:lang w:val="kk-KZ"/>
        </w:rPr>
      </w:pPr>
    </w:p>
    <w:p w14:paraId="1FCCA101">
      <w:pPr>
        <w:jc w:val="center"/>
        <w:rPr>
          <w:rFonts w:hint="default" w:ascii="Times New Roman" w:hAnsi="Times New Roman" w:cs="Times New Roman"/>
          <w:b/>
          <w:sz w:val="20"/>
          <w:szCs w:val="20"/>
          <w:lang w:val="kk-KZ"/>
        </w:rPr>
      </w:pPr>
    </w:p>
    <w:p w14:paraId="7AC9C479">
      <w:pPr>
        <w:jc w:val="center"/>
        <w:rPr>
          <w:rFonts w:hint="default" w:ascii="Times New Roman" w:hAnsi="Times New Roman" w:cs="Times New Roman"/>
          <w:b/>
          <w:sz w:val="20"/>
          <w:szCs w:val="20"/>
          <w:lang w:val="kk-KZ"/>
        </w:rPr>
      </w:pPr>
    </w:p>
    <w:p w14:paraId="3139C2F0">
      <w:pPr>
        <w:jc w:val="center"/>
        <w:rPr>
          <w:rFonts w:hint="default" w:ascii="Times New Roman" w:hAnsi="Times New Roman" w:cs="Times New Roman"/>
          <w:b/>
          <w:sz w:val="20"/>
          <w:szCs w:val="20"/>
          <w:lang w:val="kk-KZ"/>
        </w:rPr>
      </w:pPr>
    </w:p>
    <w:p w14:paraId="41B7EDDD">
      <w:pPr>
        <w:jc w:val="center"/>
        <w:rPr>
          <w:rFonts w:hint="default" w:ascii="Times New Roman" w:hAnsi="Times New Roman" w:cs="Times New Roman"/>
          <w:b/>
          <w:sz w:val="20"/>
          <w:szCs w:val="20"/>
          <w:lang w:val="kk-KZ"/>
        </w:rPr>
      </w:pPr>
    </w:p>
    <w:p w14:paraId="17C53790">
      <w:pPr>
        <w:jc w:val="center"/>
        <w:rPr>
          <w:rFonts w:hint="default" w:ascii="Times New Roman" w:hAnsi="Times New Roman" w:cs="Times New Roman"/>
          <w:b/>
          <w:sz w:val="20"/>
          <w:szCs w:val="20"/>
          <w:lang w:val="kk-KZ"/>
        </w:rPr>
      </w:pPr>
    </w:p>
    <w:p w14:paraId="59428427">
      <w:pPr>
        <w:jc w:val="center"/>
        <w:rPr>
          <w:rFonts w:hint="default" w:ascii="Times New Roman" w:hAnsi="Times New Roman" w:cs="Times New Roman"/>
          <w:b/>
          <w:sz w:val="20"/>
          <w:szCs w:val="20"/>
          <w:lang w:val="kk-KZ"/>
        </w:rPr>
      </w:pPr>
    </w:p>
    <w:p w14:paraId="34C93BD9">
      <w:pPr>
        <w:jc w:val="center"/>
        <w:rPr>
          <w:rFonts w:hint="default" w:ascii="Times New Roman" w:hAnsi="Times New Roman" w:cs="Times New Roman"/>
          <w:b/>
          <w:sz w:val="20"/>
          <w:szCs w:val="20"/>
          <w:lang w:val="kk-KZ"/>
        </w:rPr>
      </w:pPr>
    </w:p>
    <w:p w14:paraId="7E4ECC97">
      <w:pPr>
        <w:jc w:val="center"/>
        <w:rPr>
          <w:rFonts w:hint="default" w:ascii="Times New Roman" w:hAnsi="Times New Roman" w:cs="Times New Roman"/>
          <w:b/>
          <w:sz w:val="20"/>
          <w:szCs w:val="20"/>
          <w:lang w:val="kk-KZ"/>
        </w:rPr>
      </w:pPr>
    </w:p>
    <w:p w14:paraId="50BA3F43">
      <w:pPr>
        <w:jc w:val="center"/>
        <w:rPr>
          <w:rFonts w:hint="default" w:ascii="Times New Roman" w:hAnsi="Times New Roman" w:cs="Times New Roman"/>
          <w:b/>
          <w:sz w:val="20"/>
          <w:szCs w:val="20"/>
          <w:lang w:val="kk-KZ"/>
        </w:rPr>
      </w:pPr>
    </w:p>
    <w:p w14:paraId="04BE7C9C">
      <w:pPr>
        <w:jc w:val="center"/>
        <w:rPr>
          <w:rFonts w:hint="default" w:ascii="Times New Roman" w:hAnsi="Times New Roman" w:cs="Times New Roman"/>
          <w:b/>
          <w:sz w:val="20"/>
          <w:szCs w:val="20"/>
          <w:lang w:val="kk-KZ"/>
        </w:rPr>
      </w:pPr>
    </w:p>
    <w:p w14:paraId="29ED7975">
      <w:pPr>
        <w:jc w:val="center"/>
        <w:rPr>
          <w:rFonts w:hint="default" w:ascii="Times New Roman" w:hAnsi="Times New Roman" w:cs="Times New Roman"/>
          <w:b/>
          <w:sz w:val="20"/>
          <w:szCs w:val="20"/>
          <w:lang w:val="kk-KZ"/>
        </w:rPr>
      </w:pPr>
    </w:p>
    <w:p w14:paraId="0B773642">
      <w:pPr>
        <w:jc w:val="center"/>
        <w:rPr>
          <w:rFonts w:hint="default" w:ascii="Times New Roman" w:hAnsi="Times New Roman" w:cs="Times New Roman"/>
          <w:b/>
          <w:sz w:val="20"/>
          <w:szCs w:val="20"/>
          <w:lang w:val="kk-KZ"/>
        </w:rPr>
      </w:pPr>
    </w:p>
    <w:p w14:paraId="2FAEF49F">
      <w:pPr>
        <w:jc w:val="center"/>
        <w:rPr>
          <w:rFonts w:hint="default" w:ascii="Times New Roman" w:hAnsi="Times New Roman" w:cs="Times New Roman"/>
          <w:b/>
          <w:sz w:val="20"/>
          <w:szCs w:val="20"/>
          <w:lang w:val="kk-KZ"/>
        </w:rPr>
      </w:pPr>
    </w:p>
    <w:p w14:paraId="347BD999">
      <w:pPr>
        <w:jc w:val="center"/>
        <w:rPr>
          <w:rFonts w:hint="default" w:ascii="Times New Roman" w:hAnsi="Times New Roman" w:cs="Times New Roman"/>
          <w:b/>
          <w:sz w:val="20"/>
          <w:szCs w:val="20"/>
          <w:lang w:val="kk-KZ"/>
        </w:rPr>
      </w:pPr>
    </w:p>
    <w:p w14:paraId="6AFAAAEE">
      <w:pPr>
        <w:jc w:val="center"/>
        <w:rPr>
          <w:rFonts w:hint="default" w:ascii="Times New Roman" w:hAnsi="Times New Roman" w:cs="Times New Roman"/>
          <w:b/>
          <w:sz w:val="20"/>
          <w:szCs w:val="20"/>
          <w:lang w:val="kk-KZ"/>
        </w:rPr>
      </w:pPr>
    </w:p>
    <w:p w14:paraId="7944629A">
      <w:pPr>
        <w:jc w:val="center"/>
        <w:rPr>
          <w:rFonts w:hint="default" w:ascii="Times New Roman" w:hAnsi="Times New Roman" w:cs="Times New Roman"/>
          <w:b/>
          <w:sz w:val="20"/>
          <w:szCs w:val="20"/>
          <w:lang w:val="kk-KZ"/>
        </w:rPr>
      </w:pPr>
    </w:p>
    <w:p w14:paraId="3B0771B4">
      <w:pPr>
        <w:jc w:val="center"/>
        <w:rPr>
          <w:rFonts w:hint="default" w:ascii="Times New Roman" w:hAnsi="Times New Roman" w:cs="Times New Roman"/>
          <w:b/>
          <w:sz w:val="20"/>
          <w:szCs w:val="20"/>
          <w:lang w:val="kk-KZ"/>
        </w:rPr>
      </w:pPr>
    </w:p>
    <w:p w14:paraId="14FB0EE8">
      <w:pPr>
        <w:jc w:val="center"/>
        <w:rPr>
          <w:rFonts w:hint="default" w:ascii="Times New Roman" w:hAnsi="Times New Roman" w:cs="Times New Roman"/>
          <w:b/>
          <w:sz w:val="20"/>
          <w:szCs w:val="20"/>
          <w:lang w:val="kk-KZ"/>
        </w:rPr>
      </w:pPr>
    </w:p>
    <w:p w14:paraId="0AE2C76E">
      <w:pPr>
        <w:jc w:val="center"/>
        <w:rPr>
          <w:rFonts w:hint="default" w:ascii="Times New Roman" w:hAnsi="Times New Roman" w:cs="Times New Roman"/>
          <w:b/>
          <w:sz w:val="20"/>
          <w:szCs w:val="20"/>
          <w:lang w:val="kk-KZ"/>
        </w:rPr>
      </w:pPr>
    </w:p>
    <w:p w14:paraId="4549E7F4">
      <w:pPr>
        <w:jc w:val="center"/>
        <w:rPr>
          <w:rFonts w:hint="default" w:ascii="Times New Roman" w:hAnsi="Times New Roman" w:cs="Times New Roman"/>
          <w:b/>
          <w:sz w:val="20"/>
          <w:szCs w:val="20"/>
          <w:lang w:val="kk-KZ"/>
        </w:rPr>
      </w:pPr>
    </w:p>
    <w:p w14:paraId="26A67CD3">
      <w:pPr>
        <w:jc w:val="center"/>
        <w:rPr>
          <w:rFonts w:hint="default" w:ascii="Times New Roman" w:hAnsi="Times New Roman" w:cs="Times New Roman"/>
          <w:b/>
          <w:sz w:val="20"/>
          <w:szCs w:val="20"/>
          <w:lang w:val="kk-KZ"/>
        </w:rPr>
      </w:pPr>
    </w:p>
    <w:p w14:paraId="305B7CF7">
      <w:pPr>
        <w:jc w:val="center"/>
        <w:rPr>
          <w:rFonts w:hint="default" w:ascii="Times New Roman" w:hAnsi="Times New Roman" w:cs="Times New Roman"/>
          <w:b/>
          <w:sz w:val="20"/>
          <w:szCs w:val="20"/>
          <w:lang w:val="kk-KZ"/>
        </w:rPr>
      </w:pPr>
    </w:p>
    <w:p w14:paraId="0929C430">
      <w:pPr>
        <w:jc w:val="center"/>
        <w:rPr>
          <w:rFonts w:hint="default" w:ascii="Times New Roman" w:hAnsi="Times New Roman" w:cs="Times New Roman"/>
          <w:b/>
          <w:sz w:val="20"/>
          <w:szCs w:val="20"/>
          <w:lang w:val="kk-KZ"/>
        </w:rPr>
      </w:pPr>
    </w:p>
    <w:p w14:paraId="456F3C31">
      <w:pPr>
        <w:jc w:val="center"/>
        <w:rPr>
          <w:rFonts w:hint="default" w:ascii="Times New Roman" w:hAnsi="Times New Roman" w:cs="Times New Roman"/>
          <w:b/>
          <w:sz w:val="20"/>
          <w:szCs w:val="20"/>
          <w:lang w:val="kk-KZ"/>
        </w:rPr>
      </w:pPr>
    </w:p>
    <w:p w14:paraId="6AD41C38">
      <w:pPr>
        <w:jc w:val="center"/>
        <w:rPr>
          <w:rFonts w:hint="default" w:ascii="Times New Roman" w:hAnsi="Times New Roman" w:cs="Times New Roman"/>
          <w:b/>
          <w:sz w:val="20"/>
          <w:szCs w:val="20"/>
          <w:lang w:val="kk-KZ"/>
        </w:rPr>
      </w:pPr>
    </w:p>
    <w:p w14:paraId="23AF38C6">
      <w:pPr>
        <w:jc w:val="center"/>
        <w:rPr>
          <w:rFonts w:hint="default" w:ascii="Times New Roman" w:hAnsi="Times New Roman" w:cs="Times New Roman"/>
          <w:b/>
          <w:sz w:val="20"/>
          <w:szCs w:val="20"/>
          <w:lang w:val="kk-KZ"/>
        </w:rPr>
      </w:pPr>
    </w:p>
    <w:p w14:paraId="66CC5194">
      <w:pPr>
        <w:jc w:val="center"/>
        <w:rPr>
          <w:rFonts w:hint="default" w:ascii="Times New Roman" w:hAnsi="Times New Roman" w:cs="Times New Roman"/>
          <w:b/>
          <w:sz w:val="20"/>
          <w:szCs w:val="20"/>
          <w:lang w:val="kk-KZ"/>
        </w:rPr>
      </w:pPr>
    </w:p>
    <w:p w14:paraId="305237B7">
      <w:pPr>
        <w:rPr>
          <w:rFonts w:hint="default" w:ascii="Times New Roman" w:hAnsi="Times New Roman" w:cs="Times New Roman"/>
          <w:b/>
          <w:sz w:val="20"/>
          <w:szCs w:val="20"/>
          <w:lang w:val="kk-KZ"/>
        </w:rPr>
      </w:pPr>
    </w:p>
    <w:p w14:paraId="03A6F3D7">
      <w:pPr>
        <w:rPr>
          <w:rFonts w:hint="default" w:ascii="Times New Roman" w:hAnsi="Times New Roman" w:cs="Times New Roman"/>
          <w:b/>
          <w:sz w:val="20"/>
          <w:szCs w:val="20"/>
          <w:lang w:val="kk-KZ"/>
        </w:rPr>
      </w:pPr>
    </w:p>
    <w:p w14:paraId="4EB30619">
      <w:pPr>
        <w:rPr>
          <w:rFonts w:hint="default" w:ascii="Times New Roman" w:hAnsi="Times New Roman" w:cs="Times New Roman"/>
          <w:b/>
          <w:sz w:val="20"/>
          <w:szCs w:val="20"/>
          <w:lang w:val="kk-KZ"/>
        </w:rPr>
      </w:pPr>
    </w:p>
    <w:p w14:paraId="2382EF22">
      <w:pPr>
        <w:rPr>
          <w:rFonts w:hint="default" w:ascii="Times New Roman" w:hAnsi="Times New Roman" w:cs="Times New Roman"/>
          <w:b/>
          <w:sz w:val="20"/>
          <w:szCs w:val="20"/>
          <w:lang w:val="kk-KZ"/>
        </w:rPr>
      </w:pPr>
    </w:p>
    <w:p w14:paraId="36E75717">
      <w:pPr>
        <w:rPr>
          <w:rFonts w:hint="default" w:ascii="Times New Roman" w:hAnsi="Times New Roman" w:cs="Times New Roman"/>
          <w:b/>
          <w:sz w:val="20"/>
          <w:szCs w:val="20"/>
          <w:lang w:val="kk-KZ"/>
        </w:rPr>
      </w:pPr>
    </w:p>
    <w:p w14:paraId="748F0D23">
      <w:pPr>
        <w:rPr>
          <w:rFonts w:hint="default" w:ascii="Times New Roman" w:hAnsi="Times New Roman" w:cs="Times New Roman"/>
          <w:b/>
          <w:sz w:val="20"/>
          <w:szCs w:val="20"/>
          <w:lang w:val="kk-KZ"/>
        </w:rPr>
      </w:pPr>
    </w:p>
    <w:p w14:paraId="0A3C9802">
      <w:pPr>
        <w:rPr>
          <w:rFonts w:hint="default" w:ascii="Times New Roman" w:hAnsi="Times New Roman" w:cs="Times New Roman"/>
          <w:b/>
          <w:sz w:val="20"/>
          <w:szCs w:val="20"/>
          <w:lang w:val="kk-KZ"/>
        </w:rPr>
      </w:pPr>
    </w:p>
    <w:p w14:paraId="59C74430">
      <w:pPr>
        <w:rPr>
          <w:rFonts w:hint="default" w:ascii="Times New Roman" w:hAnsi="Times New Roman" w:cs="Times New Roman"/>
          <w:b/>
          <w:sz w:val="20"/>
          <w:szCs w:val="20"/>
          <w:lang w:val="kk-KZ"/>
        </w:rPr>
      </w:pPr>
    </w:p>
    <w:p w14:paraId="2DBB24E7">
      <w:pPr>
        <w:rPr>
          <w:rFonts w:hint="default" w:ascii="Times New Roman" w:hAnsi="Times New Roman" w:cs="Times New Roman"/>
          <w:b/>
          <w:sz w:val="20"/>
          <w:szCs w:val="20"/>
          <w:lang w:val="kk-KZ"/>
        </w:rPr>
      </w:pPr>
    </w:p>
    <w:p w14:paraId="04D484AF">
      <w:pPr>
        <w:rPr>
          <w:rFonts w:hint="default" w:ascii="Times New Roman" w:hAnsi="Times New Roman" w:cs="Times New Roman"/>
          <w:b/>
          <w:sz w:val="20"/>
          <w:szCs w:val="20"/>
          <w:lang w:val="kk-KZ"/>
        </w:rPr>
      </w:pPr>
    </w:p>
    <w:p w14:paraId="37993405">
      <w:pPr>
        <w:rPr>
          <w:rFonts w:hint="default" w:ascii="Times New Roman" w:hAnsi="Times New Roman" w:cs="Times New Roman"/>
          <w:b/>
          <w:sz w:val="20"/>
          <w:szCs w:val="20"/>
          <w:lang w:val="kk-KZ"/>
        </w:rPr>
      </w:pPr>
    </w:p>
    <w:p w14:paraId="195625FB">
      <w:pPr>
        <w:rPr>
          <w:rFonts w:hint="default" w:ascii="Times New Roman" w:hAnsi="Times New Roman" w:cs="Times New Roman"/>
          <w:b/>
          <w:sz w:val="20"/>
          <w:szCs w:val="20"/>
          <w:lang w:val="kk-KZ"/>
        </w:rPr>
      </w:pPr>
    </w:p>
    <w:p w14:paraId="1B241AEC">
      <w:pPr>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СИЛЛАБУС</w:t>
      </w:r>
    </w:p>
    <w:p w14:paraId="7AD8D384">
      <w:pPr>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202</w:t>
      </w:r>
      <w:r>
        <w:rPr>
          <w:rFonts w:hint="default" w:ascii="Times New Roman" w:hAnsi="Times New Roman" w:cs="Times New Roman"/>
          <w:b/>
          <w:sz w:val="20"/>
          <w:szCs w:val="20"/>
          <w:lang w:val="en-AU"/>
        </w:rPr>
        <w:t>5</w:t>
      </w:r>
      <w:r>
        <w:rPr>
          <w:rFonts w:hint="default" w:ascii="Times New Roman" w:hAnsi="Times New Roman" w:cs="Times New Roman"/>
          <w:b/>
          <w:sz w:val="20"/>
          <w:szCs w:val="20"/>
          <w:lang w:val="kk-KZ"/>
        </w:rPr>
        <w:t>-202</w:t>
      </w:r>
      <w:r>
        <w:rPr>
          <w:rFonts w:hint="default" w:ascii="Times New Roman" w:hAnsi="Times New Roman" w:cs="Times New Roman"/>
          <w:b/>
          <w:sz w:val="20"/>
          <w:szCs w:val="20"/>
          <w:lang w:val="en-AU"/>
        </w:rPr>
        <w:t>6</w:t>
      </w:r>
      <w:r>
        <w:rPr>
          <w:rFonts w:hint="default" w:ascii="Times New Roman" w:hAnsi="Times New Roman" w:cs="Times New Roman"/>
          <w:b/>
          <w:sz w:val="20"/>
          <w:szCs w:val="20"/>
          <w:lang w:val="kk-KZ"/>
        </w:rPr>
        <w:t xml:space="preserve"> оқу жылының күзгі семестрі</w:t>
      </w:r>
    </w:p>
    <w:p w14:paraId="213EDA38">
      <w:pPr>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«Математикалық сауаттылық» білім беру бағдарламасы </w:t>
      </w:r>
    </w:p>
    <w:p w14:paraId="39F27999">
      <w:pPr>
        <w:rPr>
          <w:rFonts w:hint="default" w:ascii="Times New Roman" w:hAnsi="Times New Roman" w:cs="Times New Roman"/>
          <w:bCs/>
          <w:color w:val="FF0000"/>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3A75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auto"/>
          </w:tcPr>
          <w:p w14:paraId="43575ABB">
            <w:pPr>
              <w:rPr>
                <w:rFonts w:hint="default" w:ascii="Times New Roman" w:hAnsi="Times New Roman" w:cs="Times New Roman"/>
                <w:b/>
                <w:sz w:val="20"/>
                <w:szCs w:val="20"/>
                <w:lang w:val="en-US"/>
              </w:rPr>
            </w:pPr>
            <w:r>
              <w:rPr>
                <w:rFonts w:hint="default" w:ascii="Times New Roman" w:hAnsi="Times New Roman" w:cs="Times New Roman"/>
                <w:b/>
                <w:sz w:val="20"/>
                <w:szCs w:val="20"/>
                <w:lang w:val="kk-KZ"/>
              </w:rPr>
              <w:t xml:space="preserve">Пәннің </w:t>
            </w:r>
            <w:r>
              <w:rPr>
                <w:rFonts w:hint="default" w:ascii="Times New Roman" w:hAnsi="Times New Roman" w:cs="Times New Roman"/>
                <w:b/>
                <w:bCs/>
                <w:sz w:val="20"/>
                <w:szCs w:val="20"/>
                <w:lang w:val="kk-KZ"/>
              </w:rPr>
              <w:t xml:space="preserve">ID және </w:t>
            </w:r>
            <w:r>
              <w:rPr>
                <w:rFonts w:hint="default" w:ascii="Times New Roman" w:hAnsi="Times New Roman" w:cs="Times New Roman"/>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9A0FDBD">
            <w:pPr>
              <w:rPr>
                <w:rFonts w:hint="default" w:ascii="Times New Roman" w:hAnsi="Times New Roman" w:cs="Times New Roman"/>
                <w:b/>
                <w:sz w:val="20"/>
                <w:szCs w:val="20"/>
                <w:lang w:val="en-US"/>
              </w:rPr>
            </w:pPr>
            <w:r>
              <w:rPr>
                <w:rFonts w:hint="default" w:ascii="Times New Roman" w:hAnsi="Times New Roman" w:cs="Times New Roman"/>
                <w:b/>
                <w:sz w:val="20"/>
                <w:szCs w:val="20"/>
                <w:lang w:val="kk-KZ"/>
              </w:rPr>
              <w:t xml:space="preserve">Білім алушының өзіндік жұмысын </w:t>
            </w:r>
          </w:p>
          <w:p w14:paraId="76389303">
            <w:pPr>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w:t>
            </w:r>
            <w:r>
              <w:rPr>
                <w:rFonts w:hint="default" w:ascii="Times New Roman" w:hAnsi="Times New Roman" w:cs="Times New Roman"/>
                <w:b/>
                <w:sz w:val="20"/>
                <w:szCs w:val="20"/>
                <w:lang w:val="kk-KZ"/>
              </w:rPr>
              <w:t>БӨЖ</w:t>
            </w:r>
            <w:r>
              <w:rPr>
                <w:rFonts w:hint="default" w:ascii="Times New Roman" w:hAnsi="Times New Roman" w:cs="Times New Roman"/>
                <w:b/>
                <w:sz w:val="20"/>
                <w:szCs w:val="20"/>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7E8E10F">
            <w:pPr>
              <w:jc w:val="center"/>
              <w:rPr>
                <w:rFonts w:hint="default" w:ascii="Times New Roman" w:hAnsi="Times New Roman" w:cs="Times New Roman"/>
                <w:b/>
                <w:sz w:val="20"/>
                <w:szCs w:val="20"/>
                <w:lang w:val="en-US"/>
              </w:rPr>
            </w:pPr>
            <w:r>
              <w:rPr>
                <w:rFonts w:hint="default" w:ascii="Times New Roman" w:hAnsi="Times New Roman" w:cs="Times New Roman"/>
                <w:b/>
                <w:sz w:val="20"/>
                <w:szCs w:val="20"/>
              </w:rPr>
              <w:t>К</w:t>
            </w:r>
            <w:r>
              <w:rPr>
                <w:rFonts w:hint="default" w:ascii="Times New Roman" w:hAnsi="Times New Roman" w:cs="Times New Roman"/>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9EA3246">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К</w:t>
            </w:r>
            <w:r>
              <w:rPr>
                <w:rFonts w:hint="default" w:ascii="Times New Roman" w:hAnsi="Times New Roman" w:cs="Times New Roman"/>
                <w:b/>
                <w:sz w:val="20"/>
                <w:szCs w:val="20"/>
              </w:rPr>
              <w:t>редит</w:t>
            </w:r>
            <w:r>
              <w:rPr>
                <w:rFonts w:hint="default" w:ascii="Times New Roman" w:hAnsi="Times New Roman" w:cs="Times New Roman"/>
                <w:b/>
                <w:sz w:val="20"/>
                <w:szCs w:val="20"/>
                <w:lang w:val="kk-KZ"/>
              </w:rPr>
              <w:t>-тердің</w:t>
            </w:r>
          </w:p>
          <w:p w14:paraId="4752064A">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жалпы </w:t>
            </w:r>
          </w:p>
          <w:p w14:paraId="09168BAE">
            <w:pPr>
              <w:rPr>
                <w:rFonts w:hint="default" w:ascii="Times New Roman" w:hAnsi="Times New Roman" w:cs="Times New Roman"/>
                <w:b/>
                <w:sz w:val="20"/>
                <w:szCs w:val="20"/>
              </w:rPr>
            </w:pPr>
            <w:r>
              <w:rPr>
                <w:rFonts w:hint="default" w:ascii="Times New Roman" w:hAnsi="Times New Roman" w:cs="Times New Roman"/>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743BB39">
            <w:pPr>
              <w:rPr>
                <w:rFonts w:hint="default" w:ascii="Times New Roman" w:hAnsi="Times New Roman" w:cs="Times New Roman"/>
                <w:b/>
                <w:sz w:val="20"/>
                <w:szCs w:val="20"/>
              </w:rPr>
            </w:pPr>
            <w:r>
              <w:rPr>
                <w:rFonts w:hint="default" w:ascii="Times New Roman" w:hAnsi="Times New Roman" w:cs="Times New Roman"/>
                <w:b/>
                <w:sz w:val="20"/>
                <w:szCs w:val="20"/>
                <w:lang w:val="kk-KZ"/>
              </w:rPr>
              <w:t xml:space="preserve">Оқытушының жетекшілігімен білім алушының өзіндік жұмысы </w:t>
            </w:r>
          </w:p>
          <w:p w14:paraId="7EB02812">
            <w:pPr>
              <w:rPr>
                <w:rFonts w:hint="default" w:ascii="Times New Roman" w:hAnsi="Times New Roman" w:cs="Times New Roman"/>
                <w:b/>
                <w:sz w:val="20"/>
                <w:szCs w:val="20"/>
              </w:rPr>
            </w:pPr>
            <w:r>
              <w:rPr>
                <w:rFonts w:hint="default" w:ascii="Times New Roman" w:hAnsi="Times New Roman" w:cs="Times New Roman"/>
                <w:b/>
                <w:sz w:val="20"/>
                <w:szCs w:val="20"/>
              </w:rPr>
              <w:t>(</w:t>
            </w:r>
            <w:r>
              <w:rPr>
                <w:rFonts w:hint="default" w:ascii="Times New Roman" w:hAnsi="Times New Roman" w:cs="Times New Roman"/>
                <w:b/>
                <w:sz w:val="20"/>
                <w:szCs w:val="20"/>
                <w:lang w:val="kk-KZ"/>
              </w:rPr>
              <w:t>ОБӨЖ</w:t>
            </w:r>
            <w:r>
              <w:rPr>
                <w:rFonts w:hint="default" w:ascii="Times New Roman" w:hAnsi="Times New Roman" w:cs="Times New Roman"/>
                <w:b/>
                <w:sz w:val="20"/>
                <w:szCs w:val="20"/>
              </w:rPr>
              <w:t>)</w:t>
            </w:r>
          </w:p>
          <w:p w14:paraId="13C22AF2">
            <w:pPr>
              <w:rPr>
                <w:rFonts w:hint="default" w:ascii="Times New Roman" w:hAnsi="Times New Roman" w:cs="Times New Roman"/>
                <w:bCs/>
                <w:i/>
                <w:iCs/>
                <w:color w:val="FF0000"/>
                <w:sz w:val="20"/>
                <w:szCs w:val="20"/>
              </w:rPr>
            </w:pPr>
          </w:p>
        </w:tc>
      </w:tr>
      <w:tr w14:paraId="3735D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299E0A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sz w:val="20"/>
                <w:szCs w:val="20"/>
              </w:rPr>
            </w:pPr>
          </w:p>
        </w:tc>
        <w:tc>
          <w:tcPr>
            <w:tcW w:w="1984" w:type="dxa"/>
            <w:gridSpan w:val="2"/>
            <w:vMerge w:val="continue"/>
          </w:tcPr>
          <w:p w14:paraId="0E65909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1E1AA18">
            <w:pPr>
              <w:jc w:val="center"/>
              <w:rPr>
                <w:rFonts w:hint="default" w:ascii="Times New Roman" w:hAnsi="Times New Roman" w:cs="Times New Roman"/>
                <w:b/>
                <w:sz w:val="20"/>
                <w:szCs w:val="20"/>
              </w:rPr>
            </w:pPr>
            <w:r>
              <w:rPr>
                <w:rFonts w:hint="default" w:ascii="Times New Roman" w:hAnsi="Times New Roman" w:cs="Times New Roman"/>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A14AADC">
            <w:pPr>
              <w:jc w:val="center"/>
              <w:rPr>
                <w:rFonts w:hint="default" w:ascii="Times New Roman" w:hAnsi="Times New Roman" w:cs="Times New Roman"/>
                <w:b/>
                <w:sz w:val="20"/>
                <w:szCs w:val="20"/>
              </w:rPr>
            </w:pPr>
            <w:r>
              <w:rPr>
                <w:rFonts w:hint="default" w:ascii="Times New Roman" w:hAnsi="Times New Roman" w:cs="Times New Roman"/>
                <w:b/>
                <w:sz w:val="20"/>
                <w:szCs w:val="20"/>
                <w:lang w:val="kk-KZ"/>
              </w:rPr>
              <w:t>Семинар</w:t>
            </w:r>
            <w:r>
              <w:rPr>
                <w:rFonts w:hint="default" w:ascii="Times New Roman" w:hAnsi="Times New Roman" w:cs="Times New Roman"/>
                <w:b/>
                <w:sz w:val="20"/>
                <w:szCs w:val="20"/>
                <w:lang w:val="en-AU"/>
              </w:rPr>
              <w:t xml:space="preserve"> </w:t>
            </w:r>
            <w:r>
              <w:rPr>
                <w:rFonts w:hint="default" w:ascii="Times New Roman" w:hAnsi="Times New Roman" w:cs="Times New Roman"/>
                <w:b/>
                <w:sz w:val="20"/>
                <w:szCs w:val="20"/>
              </w:rPr>
              <w:t>сабақтар</w:t>
            </w:r>
            <w:r>
              <w:rPr>
                <w:rFonts w:hint="default" w:ascii="Times New Roman" w:hAnsi="Times New Roman" w:cs="Times New Roman"/>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551F5CC">
            <w:pPr>
              <w:jc w:val="center"/>
              <w:rPr>
                <w:rFonts w:hint="default" w:ascii="Times New Roman" w:hAnsi="Times New Roman" w:cs="Times New Roman"/>
                <w:b/>
                <w:sz w:val="20"/>
                <w:szCs w:val="20"/>
              </w:rPr>
            </w:pPr>
            <w:r>
              <w:rPr>
                <w:rFonts w:hint="default" w:ascii="Times New Roman" w:hAnsi="Times New Roman" w:cs="Times New Roman"/>
                <w:b/>
                <w:sz w:val="20"/>
                <w:szCs w:val="20"/>
              </w:rPr>
              <w:t>Зерт. с</w:t>
            </w:r>
            <w:r>
              <w:rPr>
                <w:rFonts w:hint="default" w:ascii="Times New Roman" w:hAnsi="Times New Roman" w:cs="Times New Roman"/>
                <w:b/>
                <w:sz w:val="20"/>
                <w:szCs w:val="20"/>
                <w:lang w:val="kk-KZ"/>
              </w:rPr>
              <w:t>абақтар</w:t>
            </w:r>
            <w:r>
              <w:rPr>
                <w:rFonts w:hint="default" w:ascii="Times New Roman" w:hAnsi="Times New Roman" w:cs="Times New Roman"/>
                <w:b/>
                <w:sz w:val="20"/>
                <w:szCs w:val="20"/>
              </w:rPr>
              <w:t xml:space="preserve"> (ЗС)</w:t>
            </w:r>
          </w:p>
        </w:tc>
        <w:tc>
          <w:tcPr>
            <w:tcW w:w="992" w:type="dxa"/>
            <w:vMerge w:val="continue"/>
          </w:tcPr>
          <w:p w14:paraId="4A2CA01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sz w:val="20"/>
                <w:szCs w:val="20"/>
              </w:rPr>
            </w:pPr>
          </w:p>
        </w:tc>
        <w:tc>
          <w:tcPr>
            <w:tcW w:w="1701" w:type="dxa"/>
            <w:vMerge w:val="continue"/>
          </w:tcPr>
          <w:p w14:paraId="179D694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sz w:val="20"/>
                <w:szCs w:val="20"/>
              </w:rPr>
            </w:pPr>
          </w:p>
        </w:tc>
      </w:tr>
      <w:tr w14:paraId="795D8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90FEF2F">
            <w:pPr>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85880</w:t>
            </w:r>
          </w:p>
          <w:p w14:paraId="1E604CE6">
            <w:pPr>
              <w:jc w:val="center"/>
              <w:rPr>
                <w:rFonts w:hint="default" w:ascii="Times New Roman" w:hAnsi="Times New Roman" w:cs="Times New Roman"/>
                <w:sz w:val="20"/>
                <w:szCs w:val="20"/>
                <w:lang w:val="kk-KZ"/>
              </w:rPr>
            </w:pPr>
            <w:r>
              <w:rPr>
                <w:rFonts w:hint="default" w:ascii="Times New Roman" w:hAnsi="Times New Roman" w:cs="Times New Roman"/>
                <w:bCs/>
                <w:sz w:val="20"/>
                <w:szCs w:val="20"/>
              </w:rPr>
              <w:t>Математикалы</w:t>
            </w:r>
            <w:r>
              <w:rPr>
                <w:rFonts w:hint="default" w:ascii="Times New Roman" w:hAnsi="Times New Roman" w:cs="Times New Roman"/>
                <w:bCs/>
                <w:sz w:val="20"/>
                <w:szCs w:val="20"/>
                <w:lang w:val="kk-KZ"/>
              </w:rPr>
              <w:t>қ сауаттылық</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13D7401">
            <w:pPr>
              <w:jc w:val="center"/>
              <w:rPr>
                <w:rFonts w:hint="default" w:ascii="Times New Roman" w:hAnsi="Times New Roman" w:cs="Times New Roman"/>
                <w:color w:val="FF0000"/>
                <w:sz w:val="20"/>
                <w:szCs w:val="20"/>
                <w:shd w:val="clear" w:color="auto" w:fill="FFFFFF"/>
              </w:rPr>
            </w:pPr>
            <w:r>
              <w:rPr>
                <w:rFonts w:hint="default" w:ascii="Times New Roman" w:hAnsi="Times New Roman" w:cs="Times New Roman"/>
                <w:bCs/>
                <w:sz w:val="20"/>
                <w:szCs w:val="20"/>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A2D757">
            <w:pPr>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03ED234">
            <w:pPr>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AA2C42A">
            <w:pPr>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4330B2F">
            <w:pPr>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3E24FCA">
            <w:pPr>
              <w:jc w:val="center"/>
              <w:rPr>
                <w:rFonts w:hint="default" w:ascii="Times New Roman" w:hAnsi="Times New Roman" w:cs="Times New Roman"/>
                <w:sz w:val="20"/>
                <w:szCs w:val="20"/>
              </w:rPr>
            </w:pPr>
            <w:r>
              <w:rPr>
                <w:rFonts w:hint="default" w:ascii="Times New Roman" w:hAnsi="Times New Roman" w:cs="Times New Roman"/>
                <w:bCs/>
                <w:sz w:val="20"/>
                <w:szCs w:val="20"/>
                <w:lang w:val="kk-KZ"/>
              </w:rPr>
              <w:t>6</w:t>
            </w:r>
          </w:p>
        </w:tc>
      </w:tr>
      <w:tr w14:paraId="7ECF7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83BC43D">
            <w:pPr>
              <w:jc w:val="center"/>
              <w:rPr>
                <w:rFonts w:hint="default" w:ascii="Times New Roman" w:hAnsi="Times New Roman" w:cs="Times New Roman"/>
                <w:b/>
                <w:bCs/>
                <w:sz w:val="20"/>
                <w:szCs w:val="20"/>
              </w:rPr>
            </w:pPr>
            <w:r>
              <w:rPr>
                <w:rFonts w:hint="default" w:ascii="Times New Roman" w:hAnsi="Times New Roman" w:cs="Times New Roman"/>
                <w:b/>
                <w:sz w:val="20"/>
                <w:szCs w:val="20"/>
                <w:lang w:val="kk-KZ"/>
              </w:rPr>
              <w:t>ПӘН</w:t>
            </w:r>
            <w:r>
              <w:rPr>
                <w:rFonts w:hint="default" w:ascii="Times New Roman" w:hAnsi="Times New Roman" w:cs="Times New Roman"/>
                <w:b/>
                <w:sz w:val="20"/>
                <w:szCs w:val="20"/>
              </w:rPr>
              <w:t xml:space="preserve"> ТУРАЛЫ АКАДЕМИЯЛЫҚ АҚПАРАТ</w:t>
            </w:r>
          </w:p>
        </w:tc>
      </w:tr>
      <w:tr w14:paraId="6B50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B3DA84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color w:val="000000"/>
                <w:sz w:val="20"/>
                <w:szCs w:val="20"/>
                <w:lang w:val="kk-KZ"/>
              </w:rPr>
            </w:pPr>
            <w:r>
              <w:rPr>
                <w:rFonts w:hint="default" w:ascii="Times New Roman" w:hAnsi="Times New Roman" w:cs="Times New Roman"/>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875C100">
            <w:pPr>
              <w:rPr>
                <w:rFonts w:hint="default" w:ascii="Times New Roman" w:hAnsi="Times New Roman" w:cs="Times New Roman"/>
                <w:b/>
                <w:sz w:val="20"/>
                <w:szCs w:val="20"/>
              </w:rPr>
            </w:pPr>
            <w:r>
              <w:rPr>
                <w:rFonts w:hint="default" w:ascii="Times New Roman" w:hAnsi="Times New Roman" w:cs="Times New Roman"/>
                <w:b/>
                <w:sz w:val="20"/>
                <w:szCs w:val="20"/>
              </w:rPr>
              <w:t>Цикл</w:t>
            </w:r>
            <w:r>
              <w:rPr>
                <w:rFonts w:hint="default" w:ascii="Times New Roman" w:hAnsi="Times New Roman" w:cs="Times New Roman"/>
                <w:b/>
                <w:sz w:val="20"/>
                <w:szCs w:val="20"/>
                <w:lang w:val="kk-KZ"/>
              </w:rPr>
              <w:t>ы</w:t>
            </w:r>
            <w:r>
              <w:rPr>
                <w:rFonts w:hint="default" w:ascii="Times New Roman" w:hAnsi="Times New Roman" w:cs="Times New Roman"/>
                <w:b/>
                <w:sz w:val="20"/>
                <w:szCs w:val="20"/>
              </w:rPr>
              <w:t xml:space="preserve">, </w:t>
            </w:r>
          </w:p>
          <w:p w14:paraId="59934FFF">
            <w:pPr>
              <w:rPr>
                <w:rFonts w:hint="default" w:ascii="Times New Roman" w:hAnsi="Times New Roman" w:cs="Times New Roman"/>
                <w:b/>
                <w:sz w:val="20"/>
                <w:szCs w:val="20"/>
                <w:lang w:val="kk-KZ"/>
              </w:rPr>
            </w:pPr>
            <w:r>
              <w:rPr>
                <w:rFonts w:hint="default" w:ascii="Times New Roman" w:hAnsi="Times New Roman" w:cs="Times New Roman"/>
                <w:b/>
                <w:sz w:val="20"/>
                <w:szCs w:val="20"/>
              </w:rPr>
              <w:t>компонент</w:t>
            </w:r>
            <w:r>
              <w:rPr>
                <w:rFonts w:hint="default" w:ascii="Times New Roman" w:hAnsi="Times New Roman" w:cs="Times New Roman"/>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F2172A8">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013C9C6">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03CB3F6">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Қорытынды бақылаудың түрі мен платфомасы</w:t>
            </w:r>
          </w:p>
        </w:tc>
      </w:tr>
      <w:tr w14:paraId="27E7D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2B49B7C">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Cs/>
                <w:color w:val="FF0000"/>
                <w:sz w:val="20"/>
                <w:szCs w:val="20"/>
                <w:lang w:val="kk-KZ"/>
              </w:rPr>
            </w:pPr>
            <w:r>
              <w:rPr>
                <w:rFonts w:hint="default" w:ascii="Times New Roman" w:hAnsi="Times New Roman" w:cs="Times New Roman"/>
                <w:bCs/>
                <w:sz w:val="20"/>
                <w:szCs w:val="20"/>
                <w:lang w:val="kk-KZ"/>
              </w:rPr>
              <w:t>офлайн</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8377DF9">
            <w:pPr>
              <w:rPr>
                <w:rFonts w:hint="default" w:ascii="Times New Roman" w:hAnsi="Times New Roman" w:cs="Times New Roman"/>
                <w:sz w:val="20"/>
                <w:szCs w:val="20"/>
                <w:lang w:val="kk-KZ"/>
              </w:rPr>
            </w:pPr>
            <w:r>
              <w:rPr>
                <w:rFonts w:hint="default" w:ascii="Times New Roman" w:hAnsi="Times New Roman" w:cs="Times New Roman"/>
                <w:sz w:val="20"/>
                <w:szCs w:val="20"/>
                <w:lang w:val="kk-KZ"/>
              </w:rPr>
              <w:t>ОК</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CF723FE">
            <w:pPr>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C3F01A1">
            <w:pPr>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7B0E0A90">
            <w:pPr>
              <w:rPr>
                <w:rFonts w:hint="default" w:ascii="Times New Roman" w:hAnsi="Times New Roman" w:cs="Times New Roman"/>
                <w:sz w:val="20"/>
                <w:szCs w:val="20"/>
                <w:lang w:val="kk-KZ"/>
              </w:rPr>
            </w:pPr>
            <w:r>
              <w:rPr>
                <w:rFonts w:hint="default" w:ascii="Times New Roman" w:hAnsi="Times New Roman" w:cs="Times New Roman"/>
                <w:sz w:val="20"/>
                <w:szCs w:val="20"/>
                <w:lang w:val="kk-KZ"/>
              </w:rPr>
              <w:t>ауызша емтихан</w:t>
            </w:r>
          </w:p>
        </w:tc>
      </w:tr>
      <w:tr w14:paraId="2788B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BBD2B18">
            <w:pPr>
              <w:rPr>
                <w:rFonts w:hint="default" w:ascii="Times New Roman" w:hAnsi="Times New Roman" w:cs="Times New Roman"/>
                <w:b/>
                <w:sz w:val="20"/>
                <w:szCs w:val="20"/>
              </w:rPr>
            </w:pPr>
            <w:r>
              <w:rPr>
                <w:rFonts w:hint="default" w:ascii="Times New Roman" w:hAnsi="Times New Roman" w:cs="Times New Roman"/>
                <w:b/>
                <w:sz w:val="20"/>
                <w:szCs w:val="20"/>
                <w:lang w:val="kk-KZ"/>
              </w:rPr>
              <w:t>Дәріскер(лер</w:t>
            </w:r>
            <w:r>
              <w:rPr>
                <w:rFonts w:hint="default" w:ascii="Times New Roman" w:hAnsi="Times New Roman" w:cs="Times New Roman"/>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A25A963">
            <w:pPr>
              <w:jc w:val="both"/>
              <w:rPr>
                <w:rFonts w:hint="default" w:ascii="Times New Roman" w:hAnsi="Times New Roman" w:cs="Times New Roman"/>
                <w:sz w:val="20"/>
                <w:szCs w:val="20"/>
                <w:lang w:val="en-US"/>
              </w:rPr>
            </w:pPr>
            <w:r>
              <w:rPr>
                <w:rFonts w:hint="default" w:ascii="Times New Roman" w:hAnsi="Times New Roman" w:cs="Times New Roman"/>
                <w:b w:val="0"/>
                <w:kern w:val="2"/>
                <w:sz w:val="20"/>
                <w:szCs w:val="20"/>
                <w:lang w:val="kk-KZ" w:eastAsia="en-US"/>
              </w:rPr>
              <w:t>Уралбекова Улбала Мейрамбековна</w:t>
            </w:r>
          </w:p>
        </w:tc>
        <w:tc>
          <w:tcPr>
            <w:tcW w:w="2693" w:type="dxa"/>
            <w:gridSpan w:val="2"/>
            <w:vMerge w:val="continue"/>
            <w:tcBorders>
              <w:left w:val="single" w:color="000000" w:themeColor="text1" w:sz="4" w:space="0"/>
              <w:right w:val="single" w:color="000000" w:themeColor="text1" w:sz="4" w:space="0"/>
            </w:tcBorders>
          </w:tcPr>
          <w:p w14:paraId="781FBF7E">
            <w:pPr>
              <w:jc w:val="center"/>
              <w:rPr>
                <w:rFonts w:hint="default" w:ascii="Times New Roman" w:hAnsi="Times New Roman" w:cs="Times New Roman"/>
                <w:sz w:val="20"/>
                <w:szCs w:val="20"/>
              </w:rPr>
            </w:pPr>
          </w:p>
        </w:tc>
      </w:tr>
      <w:tr w14:paraId="51668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FEC1BE9">
            <w:pPr>
              <w:rPr>
                <w:rFonts w:hint="default" w:ascii="Times New Roman" w:hAnsi="Times New Roman" w:cs="Times New Roman"/>
                <w:b/>
                <w:sz w:val="20"/>
                <w:szCs w:val="20"/>
                <w:lang w:val="kk-KZ"/>
              </w:rPr>
            </w:pPr>
            <w:r>
              <w:rPr>
                <w:rFonts w:hint="default" w:ascii="Times New Roman" w:hAnsi="Times New Roman" w:cs="Times New Roman"/>
                <w:b/>
                <w:sz w:val="20"/>
                <w:szCs w:val="20"/>
              </w:rPr>
              <w:t>e-mail</w:t>
            </w:r>
            <w:r>
              <w:rPr>
                <w:rFonts w:hint="default" w:ascii="Times New Roman" w:hAnsi="Times New Roman" w:cs="Times New Roman"/>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D089C5D">
            <w:pPr>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"mailto:Ulbala77@mail.ru" </w:instrText>
            </w:r>
            <w:r>
              <w:rPr>
                <w:rFonts w:hint="default" w:ascii="Times New Roman" w:hAnsi="Times New Roman" w:cs="Times New Roman"/>
                <w:sz w:val="20"/>
                <w:szCs w:val="20"/>
                <w:lang w:val="en-US"/>
              </w:rPr>
              <w:fldChar w:fldCharType="separate"/>
            </w:r>
            <w:r>
              <w:rPr>
                <w:rStyle w:val="10"/>
                <w:rFonts w:hint="default" w:ascii="Times New Roman" w:hAnsi="Times New Roman" w:cs="Times New Roman"/>
                <w:sz w:val="20"/>
                <w:szCs w:val="20"/>
                <w:lang w:val="en-US"/>
              </w:rPr>
              <w:t>Ulbala77@mail.ru</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w:t>
            </w:r>
          </w:p>
        </w:tc>
        <w:tc>
          <w:tcPr>
            <w:tcW w:w="2693" w:type="dxa"/>
            <w:gridSpan w:val="2"/>
            <w:vMerge w:val="continue"/>
            <w:tcBorders>
              <w:left w:val="single" w:color="000000" w:themeColor="text1" w:sz="4" w:space="0"/>
              <w:right w:val="single" w:color="000000" w:themeColor="text1" w:sz="4" w:space="0"/>
            </w:tcBorders>
          </w:tcPr>
          <w:p w14:paraId="08685437">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0"/>
                <w:szCs w:val="20"/>
                <w:lang w:val="kk-KZ"/>
              </w:rPr>
            </w:pPr>
          </w:p>
        </w:tc>
      </w:tr>
      <w:tr w14:paraId="46D1D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338DA24">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Телефоны: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1DDD6DB">
            <w:pPr>
              <w:jc w:val="both"/>
              <w:rPr>
                <w:rFonts w:hint="default" w:ascii="Times New Roman" w:hAnsi="Times New Roman" w:cs="Times New Roman"/>
                <w:sz w:val="20"/>
                <w:szCs w:val="20"/>
                <w:lang w:val="en-US"/>
              </w:rPr>
            </w:pPr>
            <w:r>
              <w:rPr>
                <w:rFonts w:hint="default" w:ascii="Times New Roman" w:hAnsi="Times New Roman" w:cs="Times New Roman"/>
                <w:kern w:val="2"/>
                <w:sz w:val="20"/>
                <w:szCs w:val="20"/>
                <w:lang w:val="en-US" w:eastAsia="en-US"/>
              </w:rPr>
              <w:t>87472719474</w:t>
            </w:r>
          </w:p>
        </w:tc>
        <w:tc>
          <w:tcPr>
            <w:tcW w:w="2693" w:type="dxa"/>
            <w:gridSpan w:val="2"/>
            <w:vMerge w:val="continue"/>
            <w:tcBorders>
              <w:left w:val="single" w:color="000000" w:themeColor="text1" w:sz="4" w:space="0"/>
              <w:right w:val="single" w:color="000000" w:themeColor="text1" w:sz="4" w:space="0"/>
            </w:tcBorders>
          </w:tcPr>
          <w:p w14:paraId="195B241F">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0"/>
                <w:szCs w:val="20"/>
                <w:lang w:val="kk-KZ"/>
              </w:rPr>
            </w:pPr>
          </w:p>
        </w:tc>
      </w:tr>
      <w:tr w14:paraId="2820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46BE4F4">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Ассистент (тер)</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39C0F2F">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c>
          <w:tcPr>
            <w:tcW w:w="2693" w:type="dxa"/>
            <w:gridSpan w:val="2"/>
            <w:vMerge w:val="continue"/>
            <w:tcBorders>
              <w:left w:val="single" w:color="000000" w:themeColor="text1" w:sz="4" w:space="0"/>
              <w:right w:val="single" w:color="000000" w:themeColor="text1" w:sz="4" w:space="0"/>
            </w:tcBorders>
          </w:tcPr>
          <w:p w14:paraId="2A92BB92">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0"/>
                <w:szCs w:val="20"/>
                <w:lang w:val="kk-KZ"/>
              </w:rPr>
            </w:pPr>
          </w:p>
        </w:tc>
      </w:tr>
      <w:tr w14:paraId="5147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3A49967">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e-mail:</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51D9FCA">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c>
          <w:tcPr>
            <w:tcW w:w="2693" w:type="dxa"/>
            <w:gridSpan w:val="2"/>
            <w:vMerge w:val="continue"/>
            <w:tcBorders>
              <w:left w:val="single" w:color="000000" w:themeColor="text1" w:sz="4" w:space="0"/>
              <w:right w:val="single" w:color="000000" w:themeColor="text1" w:sz="4" w:space="0"/>
            </w:tcBorders>
          </w:tcPr>
          <w:p w14:paraId="29EB8BD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0"/>
                <w:szCs w:val="20"/>
                <w:lang w:val="kk-KZ"/>
              </w:rPr>
            </w:pPr>
          </w:p>
        </w:tc>
      </w:tr>
      <w:tr w14:paraId="228A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7ED0ED">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Телефоны: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0239548">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w:t>
            </w:r>
          </w:p>
        </w:tc>
        <w:tc>
          <w:tcPr>
            <w:tcW w:w="2693" w:type="dxa"/>
            <w:gridSpan w:val="2"/>
            <w:vMerge w:val="continue"/>
            <w:tcBorders>
              <w:left w:val="single" w:color="000000" w:themeColor="text1" w:sz="4" w:space="0"/>
              <w:right w:val="single" w:color="000000" w:themeColor="text1" w:sz="4" w:space="0"/>
            </w:tcBorders>
          </w:tcPr>
          <w:p w14:paraId="2DE50BB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0"/>
                <w:szCs w:val="20"/>
                <w:lang w:val="kk-KZ"/>
              </w:rPr>
            </w:pPr>
          </w:p>
        </w:tc>
      </w:tr>
      <w:tr w14:paraId="0C7B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007D248">
            <w:pPr>
              <w:jc w:val="center"/>
              <w:rPr>
                <w:rFonts w:hint="default" w:ascii="Times New Roman" w:hAnsi="Times New Roman" w:cs="Times New Roman"/>
                <w:color w:val="FF0000"/>
                <w:sz w:val="20"/>
                <w:szCs w:val="20"/>
                <w:lang w:val="kk-KZ"/>
              </w:rPr>
            </w:pPr>
            <w:r>
              <w:rPr>
                <w:rFonts w:hint="default" w:ascii="Times New Roman" w:hAnsi="Times New Roman" w:cs="Times New Roman"/>
                <w:b/>
                <w:sz w:val="20"/>
                <w:szCs w:val="20"/>
                <w:lang w:val="kk-KZ"/>
              </w:rPr>
              <w:t>ПӘННІҢ АКАДЕМИЯЛЫҚ ПРЕЗЕНТАЦИЯСЫ</w:t>
            </w:r>
          </w:p>
        </w:tc>
      </w:tr>
      <w:tr w14:paraId="7FF20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7F9AE262">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Пәннің мақсаты</w:t>
            </w:r>
          </w:p>
        </w:tc>
        <w:tc>
          <w:tcPr>
            <w:tcW w:w="5386" w:type="dxa"/>
            <w:gridSpan w:val="5"/>
            <w:shd w:val="clear" w:color="auto" w:fill="auto"/>
          </w:tcPr>
          <w:p w14:paraId="2CA74D8E">
            <w:pPr>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Оқытудан күтілетін нәтижелер (ОН)*</w:t>
            </w:r>
          </w:p>
          <w:p w14:paraId="0334A73C">
            <w:pPr>
              <w:jc w:val="center"/>
              <w:rPr>
                <w:rFonts w:hint="default" w:ascii="Times New Roman" w:hAnsi="Times New Roman" w:cs="Times New Roman"/>
                <w:b/>
                <w:sz w:val="20"/>
                <w:szCs w:val="20"/>
                <w:lang w:val="kk-KZ"/>
              </w:rPr>
            </w:pPr>
          </w:p>
        </w:tc>
        <w:tc>
          <w:tcPr>
            <w:tcW w:w="2693" w:type="dxa"/>
            <w:gridSpan w:val="2"/>
            <w:shd w:val="clear" w:color="auto" w:fill="auto"/>
          </w:tcPr>
          <w:p w14:paraId="62D90457">
            <w:pPr>
              <w:jc w:val="center"/>
              <w:rPr>
                <w:rStyle w:val="42"/>
                <w:rFonts w:hint="default" w:ascii="Times New Roman" w:hAnsi="Times New Roman" w:cs="Times New Roman"/>
                <w:b/>
                <w:bCs/>
                <w:color w:val="000000"/>
                <w:sz w:val="20"/>
                <w:szCs w:val="20"/>
                <w:shd w:val="clear" w:color="auto" w:fill="FFFFFF"/>
              </w:rPr>
            </w:pPr>
            <w:r>
              <w:rPr>
                <w:rStyle w:val="42"/>
                <w:rFonts w:hint="default" w:ascii="Times New Roman" w:hAnsi="Times New Roman" w:cs="Times New Roman"/>
                <w:b/>
                <w:bCs/>
                <w:color w:val="000000"/>
                <w:sz w:val="20"/>
                <w:szCs w:val="20"/>
                <w:shd w:val="clear" w:color="auto" w:fill="FFFFFF"/>
              </w:rPr>
              <w:t>ОН қолжеткізуиндикаторлары (ЖИ)</w:t>
            </w:r>
          </w:p>
          <w:p w14:paraId="0755ED93">
            <w:pPr>
              <w:rPr>
                <w:rFonts w:hint="default" w:ascii="Times New Roman" w:hAnsi="Times New Roman" w:cs="Times New Roman"/>
                <w:color w:val="FF0000"/>
                <w:sz w:val="20"/>
                <w:szCs w:val="20"/>
                <w:lang w:val="kk-KZ"/>
              </w:rPr>
            </w:pPr>
          </w:p>
        </w:tc>
      </w:tr>
      <w:tr w14:paraId="63196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vAlign w:val="top"/>
          </w:tcPr>
          <w:p w14:paraId="3A6693DE">
            <w:pPr>
              <w:spacing w:line="254" w:lineRule="auto"/>
              <w:jc w:val="both"/>
              <w:rPr>
                <w:rFonts w:hint="default" w:ascii="Times New Roman" w:hAnsi="Times New Roman" w:cs="Times New Roman"/>
                <w:b/>
                <w:sz w:val="20"/>
                <w:szCs w:val="20"/>
                <w:highlight w:val="yellow"/>
                <w:lang w:val="kk-KZ"/>
              </w:rPr>
            </w:pPr>
            <w:r>
              <w:rPr>
                <w:rFonts w:hint="default" w:ascii="Times New Roman" w:hAnsi="Times New Roman" w:cs="Times New Roman"/>
                <w:kern w:val="2"/>
                <w:sz w:val="20"/>
                <w:szCs w:val="20"/>
                <w:lang w:eastAsia="en-US"/>
              </w:rPr>
              <w:t xml:space="preserve">Қазақ диаспорасы  тыңдаушыларының </w:t>
            </w:r>
            <w:r>
              <w:rPr>
                <w:rFonts w:hint="default" w:ascii="Times New Roman" w:hAnsi="Times New Roman" w:cs="Times New Roman"/>
                <w:kern w:val="2"/>
                <w:sz w:val="20"/>
                <w:szCs w:val="20"/>
                <w:lang w:val="kk-KZ" w:eastAsia="en-US"/>
              </w:rPr>
              <w:t>математ</w:t>
            </w:r>
            <w:r>
              <w:rPr>
                <w:rFonts w:hint="default" w:ascii="Times New Roman" w:hAnsi="Times New Roman" w:cs="Times New Roman"/>
                <w:kern w:val="2"/>
                <w:sz w:val="20"/>
                <w:szCs w:val="20"/>
                <w:lang w:eastAsia="en-US"/>
              </w:rPr>
              <w:t>икадан өздерінің шет тілінде алынған білімдерін жүйелеу, негізгі математикалық түсініктерді, аны</w:t>
            </w:r>
            <w:r>
              <w:rPr>
                <w:rFonts w:hint="default" w:ascii="Times New Roman" w:hAnsi="Times New Roman" w:cs="Times New Roman"/>
                <w:kern w:val="2"/>
                <w:sz w:val="20"/>
                <w:szCs w:val="20"/>
                <w:lang w:val="kk-KZ" w:eastAsia="en-US"/>
              </w:rPr>
              <w:t>қтама мен ережелерді</w:t>
            </w:r>
            <w:r>
              <w:rPr>
                <w:rFonts w:hint="default" w:ascii="Times New Roman" w:hAnsi="Times New Roman" w:cs="Times New Roman"/>
                <w:kern w:val="2"/>
                <w:sz w:val="20"/>
                <w:szCs w:val="20"/>
                <w:lang w:eastAsia="en-US"/>
              </w:rPr>
              <w:t>, тео</w:t>
            </w:r>
            <w:r>
              <w:rPr>
                <w:rFonts w:hint="default" w:ascii="Times New Roman" w:hAnsi="Times New Roman" w:cs="Times New Roman"/>
                <w:kern w:val="2"/>
                <w:sz w:val="20"/>
                <w:szCs w:val="20"/>
                <w:lang w:val="kk-KZ" w:eastAsia="en-US"/>
              </w:rPr>
              <w:t>рема</w:t>
            </w:r>
            <w:r>
              <w:rPr>
                <w:rFonts w:hint="default" w:ascii="Times New Roman" w:hAnsi="Times New Roman" w:cs="Times New Roman"/>
                <w:kern w:val="2"/>
                <w:sz w:val="20"/>
                <w:szCs w:val="20"/>
                <w:lang w:eastAsia="en-US"/>
              </w:rPr>
              <w:t xml:space="preserve">ларды және оларды практикада қолдануды меңгеру, </w:t>
            </w:r>
            <w:r>
              <w:rPr>
                <w:rFonts w:hint="default" w:ascii="Times New Roman" w:hAnsi="Times New Roman" w:cs="Times New Roman"/>
                <w:kern w:val="2"/>
                <w:sz w:val="20"/>
                <w:szCs w:val="20"/>
                <w:lang w:val="kk-KZ" w:eastAsia="en-US"/>
              </w:rPr>
              <w:t>математи</w:t>
            </w:r>
            <w:r>
              <w:rPr>
                <w:rFonts w:hint="default" w:ascii="Times New Roman" w:hAnsi="Times New Roman" w:cs="Times New Roman"/>
                <w:kern w:val="2"/>
                <w:sz w:val="20"/>
                <w:szCs w:val="20"/>
                <w:lang w:eastAsia="en-US"/>
              </w:rPr>
              <w:t xml:space="preserve">каның негізгі мәселелерін білудегі жетіксіздіктерін толықтыру, олардың </w:t>
            </w:r>
            <w:r>
              <w:rPr>
                <w:rFonts w:hint="default" w:ascii="Times New Roman" w:hAnsi="Times New Roman" w:cs="Times New Roman"/>
                <w:kern w:val="2"/>
                <w:sz w:val="20"/>
                <w:szCs w:val="20"/>
                <w:lang w:val="kk-KZ" w:eastAsia="en-US"/>
              </w:rPr>
              <w:t>математи</w:t>
            </w:r>
            <w:r>
              <w:rPr>
                <w:rFonts w:hint="default" w:ascii="Times New Roman" w:hAnsi="Times New Roman" w:cs="Times New Roman"/>
                <w:kern w:val="2"/>
                <w:sz w:val="20"/>
                <w:szCs w:val="20"/>
                <w:lang w:eastAsia="en-US"/>
              </w:rPr>
              <w:t xml:space="preserve">калық түсініктер жүйесіндегі орнын анықтау, </w:t>
            </w:r>
            <w:r>
              <w:rPr>
                <w:rFonts w:hint="default" w:ascii="Times New Roman" w:hAnsi="Times New Roman" w:cs="Times New Roman"/>
                <w:kern w:val="2"/>
                <w:sz w:val="20"/>
                <w:szCs w:val="20"/>
                <w:lang w:val="kk-KZ" w:eastAsia="en-US"/>
              </w:rPr>
              <w:t>математ</w:t>
            </w:r>
            <w:r>
              <w:rPr>
                <w:rFonts w:hint="default" w:ascii="Times New Roman" w:hAnsi="Times New Roman" w:cs="Times New Roman"/>
                <w:kern w:val="2"/>
                <w:sz w:val="20"/>
                <w:szCs w:val="20"/>
                <w:lang w:eastAsia="en-US"/>
              </w:rPr>
              <w:t xml:space="preserve">ика ғылымының негізгі әдебиеттерімен танысу, тыңдаушыларды жоғары оқу орындарында оқыған кездерінде қажет болатын </w:t>
            </w:r>
            <w:r>
              <w:rPr>
                <w:rFonts w:hint="default" w:ascii="Times New Roman" w:hAnsi="Times New Roman" w:cs="Times New Roman"/>
                <w:kern w:val="2"/>
                <w:sz w:val="20"/>
                <w:szCs w:val="20"/>
                <w:lang w:val="kk-KZ" w:eastAsia="en-US"/>
              </w:rPr>
              <w:t>математика</w:t>
            </w:r>
            <w:r>
              <w:rPr>
                <w:rFonts w:hint="default" w:ascii="Times New Roman" w:hAnsi="Times New Roman" w:cs="Times New Roman"/>
                <w:kern w:val="2"/>
                <w:sz w:val="20"/>
                <w:szCs w:val="20"/>
                <w:lang w:eastAsia="en-US"/>
              </w:rPr>
              <w:t>дан білімін тереңдету, білім</w:t>
            </w:r>
            <w:r>
              <w:rPr>
                <w:rFonts w:hint="default" w:ascii="Times New Roman" w:hAnsi="Times New Roman" w:cs="Times New Roman"/>
                <w:kern w:val="2"/>
                <w:sz w:val="20"/>
                <w:szCs w:val="20"/>
                <w:lang w:val="kk-KZ" w:eastAsia="en-US"/>
              </w:rPr>
              <w:t>ін</w:t>
            </w:r>
            <w:r>
              <w:rPr>
                <w:rFonts w:hint="default" w:ascii="Times New Roman" w:hAnsi="Times New Roman" w:cs="Times New Roman"/>
                <w:kern w:val="2"/>
                <w:sz w:val="20"/>
                <w:szCs w:val="20"/>
                <w:lang w:eastAsia="en-US"/>
              </w:rPr>
              <w:t>дегі олқылықтарды толықтыру</w:t>
            </w:r>
          </w:p>
        </w:tc>
        <w:tc>
          <w:tcPr>
            <w:tcW w:w="5386" w:type="dxa"/>
            <w:gridSpan w:val="5"/>
            <w:vMerge w:val="restart"/>
            <w:shd w:val="clear" w:color="auto" w:fill="auto"/>
          </w:tcPr>
          <w:p w14:paraId="2F268E19">
            <w:pPr>
              <w:tabs>
                <w:tab w:val="left" w:pos="166"/>
              </w:tabs>
              <w:rPr>
                <w:rFonts w:hint="default" w:ascii="Times New Roman" w:hAnsi="Times New Roman" w:cs="Times New Roman"/>
                <w:color w:val="FF0000"/>
                <w:sz w:val="20"/>
                <w:szCs w:val="20"/>
                <w:lang w:val="kk-KZ"/>
              </w:rPr>
            </w:pPr>
            <w:r>
              <w:rPr>
                <w:rFonts w:hint="default" w:ascii="Times New Roman" w:hAnsi="Times New Roman" w:eastAsia="Calibri" w:cs="Times New Roman"/>
                <w:b/>
                <w:sz w:val="20"/>
                <w:szCs w:val="20"/>
                <w:lang w:val="kk-KZ"/>
              </w:rPr>
              <w:t xml:space="preserve">ОН 1. </w:t>
            </w:r>
            <w:r>
              <w:rPr>
                <w:rFonts w:hint="default" w:ascii="Times New Roman" w:hAnsi="Times New Roman" w:cs="Times New Roman"/>
                <w:sz w:val="20"/>
                <w:szCs w:val="20"/>
                <w:lang w:val="kk-KZ"/>
              </w:rPr>
              <w:t xml:space="preserve"> 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 білу;</w:t>
            </w:r>
          </w:p>
        </w:tc>
        <w:tc>
          <w:tcPr>
            <w:tcW w:w="2693" w:type="dxa"/>
            <w:gridSpan w:val="2"/>
            <w:shd w:val="clear" w:color="auto" w:fill="auto"/>
          </w:tcPr>
          <w:p w14:paraId="4E0EC7D2">
            <w:pPr>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ЖИ </w:t>
            </w:r>
            <w:r>
              <w:rPr>
                <w:rFonts w:hint="default" w:ascii="Times New Roman" w:hAnsi="Times New Roman" w:cs="Times New Roman"/>
                <w:b/>
                <w:bCs/>
                <w:sz w:val="20"/>
                <w:szCs w:val="20"/>
                <w:lang w:val="kk-KZ"/>
              </w:rPr>
              <w:t>1.1</w:t>
            </w:r>
            <w:r>
              <w:rPr>
                <w:rFonts w:hint="default" w:ascii="Times New Roman" w:hAnsi="Times New Roman" w:cs="Times New Roman"/>
                <w:bCs/>
                <w:sz w:val="20"/>
                <w:szCs w:val="20"/>
                <w:lang w:val="kk-KZ"/>
              </w:rPr>
              <w:t xml:space="preserve"> </w:t>
            </w:r>
            <w:r>
              <w:rPr>
                <w:rFonts w:hint="default" w:ascii="Times New Roman" w:hAnsi="Times New Roman" w:cs="Times New Roman"/>
                <w:sz w:val="20"/>
                <w:szCs w:val="20"/>
                <w:lang w:val="kk-KZ"/>
              </w:rPr>
              <w:t>Математикалық ұғымдармен танысады, негізгі терминдерді біледі;</w:t>
            </w:r>
          </w:p>
        </w:tc>
      </w:tr>
      <w:tr w14:paraId="5594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1" w:hRule="atLeast"/>
        </w:trPr>
        <w:tc>
          <w:tcPr>
            <w:tcW w:w="2411" w:type="dxa"/>
            <w:vMerge w:val="continue"/>
          </w:tcPr>
          <w:p w14:paraId="6A476DFD">
            <w:pPr>
              <w:jc w:val="both"/>
              <w:rPr>
                <w:rFonts w:hint="default" w:ascii="Times New Roman" w:hAnsi="Times New Roman" w:cs="Times New Roman"/>
                <w:b/>
                <w:sz w:val="20"/>
                <w:szCs w:val="20"/>
                <w:lang w:val="kk-KZ"/>
              </w:rPr>
            </w:pPr>
          </w:p>
        </w:tc>
        <w:tc>
          <w:tcPr>
            <w:tcW w:w="5386" w:type="dxa"/>
            <w:gridSpan w:val="5"/>
            <w:vMerge w:val="continue"/>
          </w:tcPr>
          <w:p w14:paraId="228B6D08">
            <w:pPr>
              <w:jc w:val="both"/>
              <w:rPr>
                <w:rFonts w:hint="default" w:ascii="Times New Roman" w:hAnsi="Times New Roman" w:cs="Times New Roman"/>
                <w:sz w:val="20"/>
                <w:szCs w:val="20"/>
                <w:lang w:val="kk-KZ"/>
              </w:rPr>
            </w:pPr>
          </w:p>
        </w:tc>
        <w:tc>
          <w:tcPr>
            <w:tcW w:w="2693" w:type="dxa"/>
            <w:gridSpan w:val="2"/>
            <w:shd w:val="clear" w:color="auto" w:fill="auto"/>
          </w:tcPr>
          <w:p w14:paraId="7C84BBC1">
            <w:pPr>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 xml:space="preserve">ЖИ 1.2 </w:t>
            </w:r>
            <w:r>
              <w:rPr>
                <w:rFonts w:hint="default" w:ascii="Times New Roman" w:hAnsi="Times New Roman" w:cs="Times New Roman"/>
                <w:sz w:val="20"/>
                <w:szCs w:val="20"/>
                <w:lang w:val="kk-KZ"/>
              </w:rPr>
              <w:t>Әр тақырыптың есептерін өтілген формуланы пайдала отырып шығарады;</w:t>
            </w:r>
          </w:p>
        </w:tc>
      </w:tr>
      <w:tr w14:paraId="66EA8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360DA45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sz w:val="20"/>
                <w:szCs w:val="20"/>
                <w:lang w:val="kk-KZ"/>
              </w:rPr>
            </w:pPr>
          </w:p>
        </w:tc>
        <w:tc>
          <w:tcPr>
            <w:tcW w:w="5386" w:type="dxa"/>
            <w:gridSpan w:val="5"/>
            <w:vMerge w:val="restart"/>
            <w:shd w:val="clear" w:color="auto" w:fill="auto"/>
          </w:tcPr>
          <w:p w14:paraId="75CD61B0">
            <w:pPr>
              <w:rPr>
                <w:rFonts w:hint="default" w:ascii="Times New Roman" w:hAnsi="Times New Roman" w:cs="Times New Roman"/>
                <w:sz w:val="20"/>
                <w:szCs w:val="20"/>
                <w:highlight w:val="yellow"/>
                <w:lang w:val="kk-KZ"/>
              </w:rPr>
            </w:pPr>
            <w:r>
              <w:rPr>
                <w:rFonts w:hint="default" w:ascii="Times New Roman" w:hAnsi="Times New Roman" w:eastAsia="Calibri" w:cs="Times New Roman"/>
                <w:b/>
                <w:sz w:val="20"/>
                <w:szCs w:val="20"/>
                <w:lang w:val="kk-KZ"/>
              </w:rPr>
              <w:t xml:space="preserve">ОН 2. </w:t>
            </w:r>
            <w:r>
              <w:rPr>
                <w:rFonts w:hint="default" w:ascii="Times New Roman" w:hAnsi="Times New Roman" w:cs="Times New Roman"/>
                <w:sz w:val="20"/>
                <w:szCs w:val="20"/>
                <w:lang w:val="kk-KZ" w:eastAsia="ar-SA"/>
              </w:rPr>
              <w:t xml:space="preserve"> Математикадан </w:t>
            </w:r>
            <w:r>
              <w:rPr>
                <w:rFonts w:hint="default" w:ascii="Times New Roman" w:hAnsi="Times New Roman" w:cs="Times New Roman"/>
                <w:color w:val="000000"/>
                <w:sz w:val="20"/>
                <w:szCs w:val="20"/>
                <w:lang w:val="kk-KZ"/>
              </w:rPr>
              <w:t>алған білімдерін нақты көрсетуге және оларды түсіндіруге, жаңа материалдарды игеруге пайдалана алу;</w:t>
            </w:r>
          </w:p>
        </w:tc>
        <w:tc>
          <w:tcPr>
            <w:tcW w:w="2693" w:type="dxa"/>
            <w:gridSpan w:val="2"/>
            <w:shd w:val="clear" w:color="auto" w:fill="auto"/>
          </w:tcPr>
          <w:p w14:paraId="53A003C2">
            <w:pPr>
              <w:pStyle w:val="45"/>
              <w:spacing w:line="256" w:lineRule="auto"/>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ЖИ</w:t>
            </w:r>
            <w:r>
              <w:rPr>
                <w:rFonts w:hint="default" w:ascii="Times New Roman" w:hAnsi="Times New Roman" w:cs="Times New Roman"/>
                <w:color w:val="000000"/>
                <w:sz w:val="20"/>
                <w:szCs w:val="20"/>
                <w:lang w:val="kk-KZ"/>
              </w:rPr>
              <w:t xml:space="preserve"> </w:t>
            </w:r>
            <w:r>
              <w:rPr>
                <w:rFonts w:hint="default" w:ascii="Times New Roman" w:hAnsi="Times New Roman" w:cs="Times New Roman"/>
                <w:b/>
                <w:color w:val="000000"/>
                <w:sz w:val="20"/>
                <w:szCs w:val="20"/>
                <w:lang w:val="kk-KZ"/>
              </w:rPr>
              <w:t>2.1</w:t>
            </w:r>
            <w:r>
              <w:rPr>
                <w:rFonts w:hint="default" w:ascii="Times New Roman" w:hAnsi="Times New Roman" w:cs="Times New Roman"/>
                <w:color w:val="000000"/>
                <w:sz w:val="20"/>
                <w:szCs w:val="20"/>
                <w:lang w:val="kk-KZ"/>
              </w:rPr>
              <w:t xml:space="preserve"> </w:t>
            </w:r>
            <w:r>
              <w:rPr>
                <w:rFonts w:hint="default" w:ascii="Times New Roman" w:hAnsi="Times New Roman" w:cs="Times New Roman"/>
                <w:bCs/>
                <w:sz w:val="20"/>
                <w:szCs w:val="20"/>
                <w:lang w:val="kk-KZ"/>
              </w:rPr>
              <w:t>Математ</w:t>
            </w:r>
            <w:r>
              <w:rPr>
                <w:rFonts w:hint="default" w:ascii="Times New Roman" w:hAnsi="Times New Roman" w:cs="Times New Roman"/>
                <w:sz w:val="20"/>
                <w:szCs w:val="20"/>
                <w:lang w:val="kk-KZ"/>
              </w:rPr>
              <w:t>иканың барлық бөлімдерін пайдалана алады;</w:t>
            </w:r>
          </w:p>
        </w:tc>
      </w:tr>
      <w:tr w14:paraId="21F37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6AFCC76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sz w:val="20"/>
                <w:szCs w:val="20"/>
                <w:lang w:val="kk-KZ"/>
              </w:rPr>
            </w:pPr>
          </w:p>
        </w:tc>
        <w:tc>
          <w:tcPr>
            <w:tcW w:w="5386" w:type="dxa"/>
            <w:gridSpan w:val="5"/>
            <w:vMerge w:val="continue"/>
          </w:tcPr>
          <w:p w14:paraId="424AEF5F">
            <w:pPr>
              <w:jc w:val="both"/>
              <w:rPr>
                <w:rFonts w:hint="default" w:ascii="Times New Roman" w:hAnsi="Times New Roman" w:cs="Times New Roman"/>
                <w:sz w:val="20"/>
                <w:szCs w:val="20"/>
                <w:highlight w:val="yellow"/>
                <w:lang w:val="kk-KZ"/>
              </w:rPr>
            </w:pPr>
          </w:p>
        </w:tc>
        <w:tc>
          <w:tcPr>
            <w:tcW w:w="2693" w:type="dxa"/>
            <w:gridSpan w:val="2"/>
            <w:shd w:val="clear" w:color="auto" w:fill="auto"/>
          </w:tcPr>
          <w:p w14:paraId="07A280F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rPr>
            </w:pPr>
            <w:r>
              <w:rPr>
                <w:rFonts w:hint="default" w:ascii="Times New Roman" w:hAnsi="Times New Roman" w:cs="Times New Roman"/>
                <w:b/>
                <w:sz w:val="20"/>
                <w:szCs w:val="20"/>
                <w:lang w:val="kk-KZ"/>
              </w:rPr>
              <w:t>ЖИ</w:t>
            </w:r>
            <w:r>
              <w:rPr>
                <w:rFonts w:hint="default" w:ascii="Times New Roman" w:hAnsi="Times New Roman" w:cs="Times New Roman"/>
                <w:color w:val="000000"/>
                <w:sz w:val="20"/>
                <w:szCs w:val="20"/>
              </w:rPr>
              <w:t xml:space="preserve"> </w:t>
            </w:r>
            <w:r>
              <w:rPr>
                <w:rFonts w:hint="default" w:ascii="Times New Roman" w:hAnsi="Times New Roman" w:cs="Times New Roman"/>
                <w:b/>
                <w:color w:val="000000"/>
                <w:sz w:val="20"/>
                <w:szCs w:val="20"/>
              </w:rPr>
              <w:t>2.2</w:t>
            </w:r>
            <w:r>
              <w:rPr>
                <w:rFonts w:hint="default" w:ascii="Times New Roman" w:hAnsi="Times New Roman" w:cs="Times New Roman"/>
                <w:sz w:val="20"/>
                <w:szCs w:val="20"/>
                <w:lang w:val="kk-KZ"/>
              </w:rPr>
              <w:t xml:space="preserve"> Теорияны практикалық тұрғыда қолданады;</w:t>
            </w:r>
          </w:p>
        </w:tc>
      </w:tr>
      <w:tr w14:paraId="4AA1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4F9CDFD4">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color w:val="000000"/>
                <w:sz w:val="20"/>
                <w:szCs w:val="20"/>
              </w:rPr>
            </w:pPr>
          </w:p>
        </w:tc>
        <w:tc>
          <w:tcPr>
            <w:tcW w:w="5386" w:type="dxa"/>
            <w:gridSpan w:val="5"/>
            <w:vMerge w:val="restart"/>
            <w:shd w:val="clear" w:color="auto" w:fill="auto"/>
          </w:tcPr>
          <w:p w14:paraId="03B88BFD">
            <w:pPr>
              <w:rPr>
                <w:rFonts w:hint="default" w:ascii="Times New Roman" w:hAnsi="Times New Roman" w:cs="Times New Roman"/>
                <w:sz w:val="20"/>
                <w:szCs w:val="20"/>
                <w:highlight w:val="yellow"/>
                <w:lang w:val="kk-KZ"/>
              </w:rPr>
            </w:pPr>
            <w:r>
              <w:rPr>
                <w:rFonts w:hint="default" w:ascii="Times New Roman" w:hAnsi="Times New Roman" w:eastAsia="Calibri" w:cs="Times New Roman"/>
                <w:b/>
                <w:sz w:val="20"/>
                <w:szCs w:val="20"/>
                <w:lang w:val="kk-KZ"/>
              </w:rPr>
              <w:t xml:space="preserve">ОН 3. </w:t>
            </w:r>
            <w:r>
              <w:rPr>
                <w:rFonts w:hint="default" w:ascii="Times New Roman" w:hAnsi="Times New Roman" w:cs="Times New Roman"/>
                <w:sz w:val="20"/>
                <w:szCs w:val="20"/>
                <w:lang w:val="kk-KZ"/>
              </w:rPr>
              <w:t xml:space="preserve"> Аралық бақылау бойынша оқу модулі алынған оқудың нәтижесін бағалауға және түсіндіруге, жинақтауға, курсты оқу барысында нәтижеге талдау жасай алу;</w:t>
            </w:r>
          </w:p>
        </w:tc>
        <w:tc>
          <w:tcPr>
            <w:tcW w:w="2693" w:type="dxa"/>
            <w:gridSpan w:val="2"/>
            <w:shd w:val="clear" w:color="auto" w:fill="auto"/>
          </w:tcPr>
          <w:p w14:paraId="755BEC9C">
            <w:pPr>
              <w:pStyle w:val="45"/>
              <w:spacing w:line="256" w:lineRule="auto"/>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ЖИ</w:t>
            </w:r>
            <w:r>
              <w:rPr>
                <w:rFonts w:hint="default" w:ascii="Times New Roman" w:hAnsi="Times New Roman" w:cs="Times New Roman"/>
                <w:color w:val="000000"/>
                <w:sz w:val="20"/>
                <w:szCs w:val="20"/>
                <w:lang w:val="kk-KZ"/>
              </w:rPr>
              <w:t xml:space="preserve"> </w:t>
            </w:r>
            <w:r>
              <w:rPr>
                <w:rFonts w:hint="default" w:ascii="Times New Roman" w:hAnsi="Times New Roman" w:cs="Times New Roman"/>
                <w:b/>
                <w:color w:val="000000"/>
                <w:sz w:val="20"/>
                <w:szCs w:val="20"/>
                <w:lang w:val="kk-KZ"/>
              </w:rPr>
              <w:t>3.1</w:t>
            </w:r>
            <w:r>
              <w:rPr>
                <w:rFonts w:hint="default" w:ascii="Times New Roman" w:hAnsi="Times New Roman" w:cs="Times New Roman"/>
                <w:color w:val="000000"/>
                <w:sz w:val="20"/>
                <w:szCs w:val="20"/>
                <w:lang w:val="kk-KZ"/>
              </w:rPr>
              <w:t xml:space="preserve"> </w:t>
            </w:r>
            <w:r>
              <w:rPr>
                <w:rFonts w:hint="default" w:ascii="Times New Roman" w:hAnsi="Times New Roman" w:cs="Times New Roman"/>
                <w:sz w:val="20"/>
                <w:szCs w:val="20"/>
                <w:lang w:val="kk-KZ"/>
              </w:rPr>
              <w:t xml:space="preserve">Бірыңғай тест тапсыруға дайындала алады; </w:t>
            </w:r>
          </w:p>
        </w:tc>
      </w:tr>
      <w:tr w14:paraId="1BA2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3BB1E56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color w:val="000000"/>
                <w:sz w:val="20"/>
                <w:szCs w:val="20"/>
                <w:lang w:val="kk-KZ"/>
              </w:rPr>
            </w:pPr>
          </w:p>
        </w:tc>
        <w:tc>
          <w:tcPr>
            <w:tcW w:w="5386" w:type="dxa"/>
            <w:gridSpan w:val="5"/>
            <w:vMerge w:val="continue"/>
          </w:tcPr>
          <w:p w14:paraId="51CC3E70">
            <w:pPr>
              <w:jc w:val="both"/>
              <w:rPr>
                <w:rFonts w:hint="default" w:ascii="Times New Roman" w:hAnsi="Times New Roman" w:cs="Times New Roman"/>
                <w:sz w:val="20"/>
                <w:szCs w:val="20"/>
                <w:highlight w:val="yellow"/>
                <w:lang w:val="kk-KZ"/>
              </w:rPr>
            </w:pPr>
          </w:p>
        </w:tc>
        <w:tc>
          <w:tcPr>
            <w:tcW w:w="2693" w:type="dxa"/>
            <w:gridSpan w:val="2"/>
            <w:shd w:val="clear" w:color="auto" w:fill="auto"/>
          </w:tcPr>
          <w:p w14:paraId="7E6F3F2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ЖИ</w:t>
            </w:r>
            <w:r>
              <w:rPr>
                <w:rFonts w:hint="default" w:ascii="Times New Roman" w:hAnsi="Times New Roman" w:cs="Times New Roman"/>
                <w:color w:val="000000"/>
                <w:sz w:val="20"/>
                <w:szCs w:val="20"/>
                <w:lang w:val="kk-KZ"/>
              </w:rPr>
              <w:t xml:space="preserve"> </w:t>
            </w:r>
            <w:r>
              <w:rPr>
                <w:rFonts w:hint="default" w:ascii="Times New Roman" w:hAnsi="Times New Roman" w:cs="Times New Roman"/>
                <w:b/>
                <w:color w:val="000000"/>
                <w:sz w:val="20"/>
                <w:szCs w:val="20"/>
                <w:lang w:val="kk-KZ"/>
              </w:rPr>
              <w:t>3.2</w:t>
            </w:r>
            <w:r>
              <w:rPr>
                <w:rFonts w:hint="default" w:ascii="Times New Roman" w:hAnsi="Times New Roman" w:cs="Times New Roman"/>
                <w:sz w:val="20"/>
                <w:szCs w:val="20"/>
                <w:lang w:val="kk-KZ"/>
              </w:rPr>
              <w:t xml:space="preserve"> Есептердің негізгі анықтамалары мен теоремаларын түсінеді және есептер шығару барысында пайдалана алады;</w:t>
            </w:r>
          </w:p>
        </w:tc>
      </w:tr>
      <w:tr w14:paraId="410D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224B3673">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color w:val="000000"/>
                <w:sz w:val="20"/>
                <w:szCs w:val="20"/>
                <w:lang w:val="kk-KZ"/>
              </w:rPr>
            </w:pPr>
          </w:p>
        </w:tc>
        <w:tc>
          <w:tcPr>
            <w:tcW w:w="5386" w:type="dxa"/>
            <w:gridSpan w:val="5"/>
            <w:vMerge w:val="restart"/>
            <w:shd w:val="clear" w:color="auto" w:fill="auto"/>
          </w:tcPr>
          <w:p w14:paraId="0922DD75">
            <w:pPr>
              <w:rPr>
                <w:rFonts w:hint="default" w:ascii="Times New Roman" w:hAnsi="Times New Roman" w:cs="Times New Roman"/>
                <w:sz w:val="20"/>
                <w:szCs w:val="20"/>
                <w:highlight w:val="yellow"/>
                <w:lang w:val="kk-KZ"/>
              </w:rPr>
            </w:pPr>
            <w:r>
              <w:rPr>
                <w:rFonts w:hint="default" w:ascii="Times New Roman" w:hAnsi="Times New Roman" w:eastAsia="Calibri" w:cs="Times New Roman"/>
                <w:b/>
                <w:sz w:val="20"/>
                <w:szCs w:val="20"/>
                <w:lang w:val="kk-KZ"/>
              </w:rPr>
              <w:t xml:space="preserve">ОН 4. </w:t>
            </w:r>
            <w:r>
              <w:rPr>
                <w:rFonts w:hint="default" w:ascii="Times New Roman" w:hAnsi="Times New Roman" w:cs="Times New Roman"/>
                <w:sz w:val="20"/>
                <w:szCs w:val="20"/>
                <w:lang w:val="kk-KZ"/>
              </w:rPr>
              <w:t xml:space="preserve"> Пәнді оқу нәтижесінде өздігінен күрделі және логикалық есептерді шығаруға, синтездеуді өз бетімен меңгеру;</w:t>
            </w:r>
          </w:p>
        </w:tc>
        <w:tc>
          <w:tcPr>
            <w:tcW w:w="2693" w:type="dxa"/>
            <w:gridSpan w:val="2"/>
            <w:shd w:val="clear" w:color="auto" w:fill="auto"/>
          </w:tcPr>
          <w:p w14:paraId="5DAACF32">
            <w:pPr>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ЖИ</w:t>
            </w:r>
            <w:r>
              <w:rPr>
                <w:rFonts w:hint="default" w:ascii="Times New Roman" w:hAnsi="Times New Roman" w:cs="Times New Roman"/>
                <w:sz w:val="20"/>
                <w:szCs w:val="20"/>
                <w:lang w:val="kk-KZ"/>
              </w:rPr>
              <w:t xml:space="preserve"> </w:t>
            </w:r>
            <w:r>
              <w:rPr>
                <w:rFonts w:hint="default" w:ascii="Times New Roman" w:hAnsi="Times New Roman" w:cs="Times New Roman"/>
                <w:b/>
                <w:sz w:val="20"/>
                <w:szCs w:val="20"/>
                <w:lang w:val="kk-KZ"/>
              </w:rPr>
              <w:t>4.1</w:t>
            </w:r>
            <w:r>
              <w:rPr>
                <w:rFonts w:hint="default" w:ascii="Times New Roman" w:hAnsi="Times New Roman" w:cs="Times New Roman"/>
                <w:sz w:val="20"/>
                <w:szCs w:val="20"/>
                <w:lang w:val="kk-KZ"/>
              </w:rPr>
              <w:t xml:space="preserve"> Күрделі және </w:t>
            </w:r>
            <w:r>
              <w:rPr>
                <w:rFonts w:hint="default" w:ascii="Times New Roman" w:hAnsi="Times New Roman" w:cs="Times New Roman"/>
                <w:bCs/>
                <w:sz w:val="20"/>
                <w:szCs w:val="20"/>
                <w:lang w:val="kk-KZ"/>
              </w:rPr>
              <w:t>логикалық есептерді шешу әдістерін меңгереді;</w:t>
            </w:r>
          </w:p>
        </w:tc>
      </w:tr>
      <w:tr w14:paraId="7D25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722352D3">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b/>
                <w:color w:val="000000"/>
                <w:sz w:val="20"/>
                <w:szCs w:val="20"/>
                <w:lang w:val="kk-KZ"/>
              </w:rPr>
            </w:pPr>
          </w:p>
        </w:tc>
        <w:tc>
          <w:tcPr>
            <w:tcW w:w="5386" w:type="dxa"/>
            <w:gridSpan w:val="5"/>
            <w:vMerge w:val="continue"/>
          </w:tcPr>
          <w:p w14:paraId="17DE6DFD">
            <w:pPr>
              <w:jc w:val="both"/>
              <w:rPr>
                <w:rFonts w:hint="default" w:ascii="Times New Roman" w:hAnsi="Times New Roman" w:cs="Times New Roman"/>
                <w:sz w:val="20"/>
                <w:szCs w:val="20"/>
                <w:highlight w:val="yellow"/>
                <w:lang w:val="kk-KZ"/>
              </w:rPr>
            </w:pPr>
          </w:p>
        </w:tc>
        <w:tc>
          <w:tcPr>
            <w:tcW w:w="2693" w:type="dxa"/>
            <w:gridSpan w:val="2"/>
            <w:shd w:val="clear" w:color="auto" w:fill="auto"/>
          </w:tcPr>
          <w:p w14:paraId="0750E24D">
            <w:pPr>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ЖИ</w:t>
            </w:r>
            <w:r>
              <w:rPr>
                <w:rFonts w:hint="default" w:ascii="Times New Roman" w:hAnsi="Times New Roman" w:cs="Times New Roman"/>
                <w:sz w:val="20"/>
                <w:szCs w:val="20"/>
                <w:lang w:val="kk-KZ"/>
              </w:rPr>
              <w:t xml:space="preserve"> </w:t>
            </w:r>
            <w:r>
              <w:rPr>
                <w:rFonts w:hint="default" w:ascii="Times New Roman" w:hAnsi="Times New Roman" w:cs="Times New Roman"/>
                <w:b/>
                <w:sz w:val="20"/>
                <w:szCs w:val="20"/>
                <w:lang w:val="kk-KZ"/>
              </w:rPr>
              <w:t>4.2</w:t>
            </w:r>
            <w:r>
              <w:rPr>
                <w:rFonts w:hint="default" w:ascii="Times New Roman" w:hAnsi="Times New Roman" w:cs="Times New Roman"/>
                <w:sz w:val="20"/>
                <w:szCs w:val="20"/>
                <w:lang w:val="kk-KZ"/>
              </w:rPr>
              <w:t xml:space="preserve"> Математиканы оқып-үйрену барысында тыңдаушылардың логикалық ойлау қабілеті дамиды;</w:t>
            </w:r>
          </w:p>
        </w:tc>
      </w:tr>
      <w:tr w14:paraId="74FD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757372D2">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0"/>
                <w:szCs w:val="20"/>
                <w:lang w:val="kk-KZ"/>
              </w:rPr>
            </w:pPr>
          </w:p>
        </w:tc>
        <w:tc>
          <w:tcPr>
            <w:tcW w:w="5386" w:type="dxa"/>
            <w:gridSpan w:val="5"/>
            <w:vMerge w:val="restart"/>
            <w:shd w:val="clear" w:color="auto" w:fill="auto"/>
          </w:tcPr>
          <w:p w14:paraId="1DB7E3C0">
            <w:pPr>
              <w:rPr>
                <w:rFonts w:hint="default" w:ascii="Times New Roman" w:hAnsi="Times New Roman" w:cs="Times New Roman"/>
                <w:sz w:val="20"/>
                <w:szCs w:val="20"/>
                <w:highlight w:val="yellow"/>
                <w:lang w:val="kk-KZ"/>
              </w:rPr>
            </w:pPr>
            <w:r>
              <w:rPr>
                <w:rFonts w:hint="default" w:ascii="Times New Roman" w:hAnsi="Times New Roman" w:eastAsia="Calibri" w:cs="Times New Roman"/>
                <w:b/>
                <w:sz w:val="20"/>
                <w:szCs w:val="20"/>
                <w:lang w:val="kk-KZ"/>
              </w:rPr>
              <w:t xml:space="preserve">ОН 5. </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түсіну;</w:t>
            </w:r>
          </w:p>
        </w:tc>
        <w:tc>
          <w:tcPr>
            <w:tcW w:w="2693" w:type="dxa"/>
            <w:gridSpan w:val="2"/>
            <w:shd w:val="clear" w:color="auto" w:fill="auto"/>
          </w:tcPr>
          <w:p w14:paraId="7D8BB684">
            <w:pPr>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ЖИ</w:t>
            </w:r>
            <w:r>
              <w:rPr>
                <w:rFonts w:hint="default" w:ascii="Times New Roman" w:hAnsi="Times New Roman" w:cs="Times New Roman"/>
                <w:sz w:val="20"/>
                <w:szCs w:val="20"/>
                <w:lang w:val="kk-KZ"/>
              </w:rPr>
              <w:t xml:space="preserve"> </w:t>
            </w:r>
            <w:r>
              <w:rPr>
                <w:rFonts w:hint="default" w:ascii="Times New Roman" w:hAnsi="Times New Roman" w:cs="Times New Roman"/>
                <w:b/>
                <w:sz w:val="20"/>
                <w:szCs w:val="20"/>
                <w:lang w:val="kk-KZ"/>
              </w:rPr>
              <w:t>5.1</w:t>
            </w:r>
            <w:r>
              <w:rPr>
                <w:rFonts w:hint="default" w:ascii="Times New Roman" w:hAnsi="Times New Roman" w:cs="Times New Roman"/>
                <w:bCs/>
                <w:sz w:val="20"/>
                <w:szCs w:val="20"/>
                <w:lang w:val="kk-KZ"/>
              </w:rPr>
              <w:t xml:space="preserve"> Уақытты тиімді пайдаланып тест сұрақтарынан оң нәтиже алуды түсінеді;</w:t>
            </w:r>
          </w:p>
        </w:tc>
      </w:tr>
      <w:tr w14:paraId="7BA5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74C8F6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sz w:val="20"/>
                <w:szCs w:val="20"/>
                <w:lang w:val="kk-KZ"/>
              </w:rPr>
            </w:pPr>
          </w:p>
        </w:tc>
        <w:tc>
          <w:tcPr>
            <w:tcW w:w="5386" w:type="dxa"/>
            <w:gridSpan w:val="5"/>
            <w:vMerge w:val="continue"/>
          </w:tcPr>
          <w:p w14:paraId="2F9A64A2">
            <w:pPr>
              <w:jc w:val="both"/>
              <w:rPr>
                <w:rFonts w:hint="default" w:ascii="Times New Roman" w:hAnsi="Times New Roman" w:cs="Times New Roman"/>
                <w:sz w:val="20"/>
                <w:szCs w:val="20"/>
                <w:lang w:val="kk-KZ"/>
              </w:rPr>
            </w:pPr>
          </w:p>
        </w:tc>
        <w:tc>
          <w:tcPr>
            <w:tcW w:w="2693" w:type="dxa"/>
            <w:gridSpan w:val="2"/>
            <w:shd w:val="clear" w:color="auto" w:fill="auto"/>
          </w:tcPr>
          <w:p w14:paraId="0B87355C">
            <w:pPr>
              <w:jc w:val="both"/>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ЖИ</w:t>
            </w:r>
            <w:r>
              <w:rPr>
                <w:rFonts w:hint="default" w:ascii="Times New Roman" w:hAnsi="Times New Roman" w:cs="Times New Roman"/>
                <w:sz w:val="20"/>
                <w:szCs w:val="20"/>
                <w:lang w:val="kk-KZ"/>
              </w:rPr>
              <w:t xml:space="preserve"> </w:t>
            </w:r>
            <w:r>
              <w:rPr>
                <w:rFonts w:hint="default" w:ascii="Times New Roman" w:hAnsi="Times New Roman" w:cs="Times New Roman"/>
                <w:b/>
                <w:sz w:val="20"/>
                <w:szCs w:val="20"/>
                <w:lang w:val="kk-KZ"/>
              </w:rPr>
              <w:t>5.2</w:t>
            </w:r>
            <w:r>
              <w:rPr>
                <w:rFonts w:hint="default" w:ascii="Times New Roman" w:hAnsi="Times New Roman" w:cs="Times New Roman"/>
                <w:bCs/>
                <w:sz w:val="20"/>
                <w:szCs w:val="20"/>
                <w:lang w:val="kk-KZ"/>
              </w:rPr>
              <w:t xml:space="preserve"> </w:t>
            </w:r>
            <w:r>
              <w:rPr>
                <w:rFonts w:hint="default" w:ascii="Times New Roman" w:hAnsi="Times New Roman" w:cs="Times New Roman"/>
                <w:color w:val="000000"/>
                <w:sz w:val="20"/>
                <w:szCs w:val="20"/>
                <w:lang w:val="kk-KZ"/>
              </w:rPr>
              <w:t>Алған білімдерін нақты көрсетуге дайын болады.</w:t>
            </w:r>
          </w:p>
        </w:tc>
      </w:tr>
      <w:tr w14:paraId="1454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EF04553">
            <w:pPr>
              <w:rPr>
                <w:rFonts w:hint="default" w:ascii="Times New Roman" w:hAnsi="Times New Roman" w:cs="Times New Roman"/>
                <w:b/>
                <w:sz w:val="20"/>
                <w:szCs w:val="20"/>
              </w:rPr>
            </w:pPr>
            <w:r>
              <w:rPr>
                <w:rFonts w:hint="default" w:ascii="Times New Roman" w:hAnsi="Times New Roman" w:cs="Times New Roman"/>
                <w:b/>
                <w:sz w:val="20"/>
                <w:szCs w:val="20"/>
              </w:rPr>
              <w:t>Пререквизи</w:t>
            </w:r>
            <w:r>
              <w:rPr>
                <w:rFonts w:hint="default" w:ascii="Times New Roman" w:hAnsi="Times New Roman" w:cs="Times New Roman"/>
                <w:b/>
                <w:sz w:val="20"/>
                <w:szCs w:val="20"/>
                <w:lang w:val="kk-KZ"/>
              </w:rPr>
              <w:t>ттер</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679EACEB">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w:t>
            </w:r>
          </w:p>
        </w:tc>
      </w:tr>
      <w:tr w14:paraId="4435D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F02A122">
            <w:pPr>
              <w:rPr>
                <w:rFonts w:hint="default" w:ascii="Times New Roman" w:hAnsi="Times New Roman" w:cs="Times New Roman"/>
                <w:b/>
                <w:sz w:val="20"/>
                <w:szCs w:val="20"/>
                <w:lang w:val="kk-KZ"/>
              </w:rPr>
            </w:pPr>
            <w:r>
              <w:rPr>
                <w:rFonts w:hint="default" w:ascii="Times New Roman" w:hAnsi="Times New Roman" w:cs="Times New Roman"/>
                <w:b/>
                <w:sz w:val="20"/>
                <w:szCs w:val="20"/>
              </w:rPr>
              <w:t>Постреквизит</w:t>
            </w:r>
            <w:r>
              <w:rPr>
                <w:rFonts w:hint="default" w:ascii="Times New Roman" w:hAnsi="Times New Roman" w:cs="Times New Roman"/>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76B1C6FC">
            <w:pPr>
              <w:spacing w:line="256"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Элементар математика. Есептерді шешудің әдістемелік негіздері, Геометриялық есептерді шешу әдістемесі, Математикалық есептерді шешу практикумы. Элементар математика. Есептерді шешудің әдістемелік негіздері, Геометриялық есептерді шешу әдістемесі, Математикалық есептерді шешу практикумы.</w:t>
            </w:r>
          </w:p>
        </w:tc>
      </w:tr>
      <w:tr w14:paraId="14397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9DB251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Cs/>
                <w:color w:val="FF0000"/>
                <w:sz w:val="20"/>
                <w:szCs w:val="20"/>
                <w:shd w:val="clear" w:color="auto" w:fill="FFFFFF"/>
                <w:lang w:val="kk-KZ"/>
              </w:rPr>
            </w:pPr>
            <w:r>
              <w:rPr>
                <w:rFonts w:hint="default" w:ascii="Times New Roman" w:hAnsi="Times New Roman" w:cs="Times New Roman"/>
                <w:b/>
                <w:sz w:val="20"/>
                <w:szCs w:val="20"/>
                <w:lang w:val="kk-KZ"/>
              </w:rPr>
              <w:t xml:space="preserve">Оқу </w:t>
            </w:r>
            <w:r>
              <w:rPr>
                <w:rFonts w:hint="default" w:ascii="Times New Roman" w:hAnsi="Times New Roman" w:cs="Times New Roman"/>
                <w:b/>
                <w:sz w:val="20"/>
                <w:szCs w:val="20"/>
              </w:rPr>
              <w:t>ресурс</w:t>
            </w:r>
            <w:r>
              <w:rPr>
                <w:rFonts w:hint="default" w:ascii="Times New Roman" w:hAnsi="Times New Roman" w:cs="Times New Roman"/>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085EC2F">
            <w:pPr>
              <w:rPr>
                <w:rFonts w:hint="default" w:ascii="Times New Roman" w:hAnsi="Times New Roman" w:cs="Times New Roman"/>
                <w:sz w:val="20"/>
                <w:szCs w:val="20"/>
                <w:lang w:val="kk-KZ"/>
              </w:rPr>
            </w:pPr>
            <w:r>
              <w:rPr>
                <w:rFonts w:hint="default" w:ascii="Times New Roman" w:hAnsi="Times New Roman" w:cs="Times New Roman"/>
                <w:b/>
                <w:bCs/>
                <w:color w:val="000000"/>
                <w:sz w:val="20"/>
                <w:szCs w:val="20"/>
                <w:lang w:val="kk-KZ"/>
              </w:rPr>
              <w:t xml:space="preserve">Оқулықтар мен оқу кұралдары: </w:t>
            </w:r>
            <w:r>
              <w:rPr>
                <w:rFonts w:hint="default" w:ascii="Times New Roman" w:hAnsi="Times New Roman" w:cs="Times New Roman"/>
                <w:color w:val="000000"/>
                <w:sz w:val="20"/>
                <w:szCs w:val="20"/>
                <w:lang w:val="kk-KZ"/>
              </w:rPr>
              <w:t>негізгі</w:t>
            </w:r>
            <w:r>
              <w:rPr>
                <w:rFonts w:hint="default" w:ascii="Times New Roman" w:hAnsi="Times New Roman" w:cs="Times New Roman"/>
                <w:color w:val="000000" w:themeColor="text1"/>
                <w:sz w:val="20"/>
                <w:szCs w:val="20"/>
                <w:lang w:val="kk-KZ"/>
              </w:rPr>
              <w:t>, қосымша.</w:t>
            </w:r>
          </w:p>
          <w:p w14:paraId="66B6D7A7">
            <w:pPr>
              <w:numPr>
                <w:ilvl w:val="0"/>
                <w:numId w:val="1"/>
              </w:numPr>
              <w:rPr>
                <w:rFonts w:hint="default" w:ascii="Times New Roman" w:hAnsi="Times New Roman" w:cs="Times New Roman"/>
                <w:sz w:val="20"/>
                <w:szCs w:val="20"/>
                <w:lang w:val="kk-KZ"/>
              </w:rPr>
            </w:pPr>
            <w:r>
              <w:rPr>
                <w:rFonts w:hint="default" w:ascii="Times New Roman" w:hAnsi="Times New Roman" w:cs="Times New Roman"/>
                <w:sz w:val="20"/>
                <w:szCs w:val="20"/>
                <w:lang w:val="kk-KZ"/>
              </w:rPr>
              <w:t>Мирзахмедов А., Базаров Е. Математикалық сауаттылық. Шың-кітап.2017 ж.</w:t>
            </w:r>
          </w:p>
          <w:p w14:paraId="223D5F1B">
            <w:pPr>
              <w:numPr>
                <w:ilvl w:val="0"/>
                <w:numId w:val="1"/>
              </w:numPr>
              <w:rPr>
                <w:rFonts w:hint="default" w:ascii="Times New Roman" w:hAnsi="Times New Roman" w:cs="Times New Roman"/>
                <w:sz w:val="20"/>
                <w:szCs w:val="20"/>
                <w:lang w:val="kk-KZ"/>
              </w:rPr>
            </w:pPr>
            <w:r>
              <w:rPr>
                <w:rFonts w:hint="default" w:ascii="Times New Roman" w:hAnsi="Times New Roman" w:cs="Times New Roman"/>
                <w:sz w:val="20"/>
                <w:szCs w:val="20"/>
                <w:lang w:val="kk-KZ"/>
              </w:rPr>
              <w:t>Жанасбаева Ұ.Б. Математикалық сауаттылық 1-2бөлім. Алматы 2019 ж.</w:t>
            </w:r>
          </w:p>
          <w:p w14:paraId="78D5F78A">
            <w:pPr>
              <w:numPr>
                <w:ilvl w:val="0"/>
                <w:numId w:val="1"/>
              </w:numPr>
              <w:rPr>
                <w:rFonts w:hint="default" w:ascii="Times New Roman" w:hAnsi="Times New Roman" w:cs="Times New Roman"/>
                <w:sz w:val="20"/>
                <w:szCs w:val="20"/>
                <w:lang w:val="kk-KZ"/>
              </w:rPr>
            </w:pPr>
            <w:r>
              <w:rPr>
                <w:rFonts w:hint="default" w:ascii="Times New Roman" w:hAnsi="Times New Roman" w:cs="Times New Roman"/>
                <w:sz w:val="20"/>
                <w:szCs w:val="20"/>
                <w:lang w:val="kk-KZ"/>
              </w:rPr>
              <w:t>Рамазан Б., Базаров Е. Логикалық сұрақтар. Шың-кітап. 2015 жыл</w:t>
            </w:r>
          </w:p>
          <w:p w14:paraId="5B0BBDF0">
            <w:pPr>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lang w:val="kk-KZ"/>
              </w:rPr>
              <w:t xml:space="preserve">Садықов Ж.С. Алгебра және анализ бастамалары. </w:t>
            </w:r>
            <w:r>
              <w:rPr>
                <w:rFonts w:hint="default" w:ascii="Times New Roman" w:hAnsi="Times New Roman" w:cs="Times New Roman"/>
                <w:sz w:val="20"/>
                <w:szCs w:val="20"/>
              </w:rPr>
              <w:t>1-</w:t>
            </w:r>
            <w:r>
              <w:rPr>
                <w:rFonts w:hint="default" w:ascii="Times New Roman" w:hAnsi="Times New Roman" w:cs="Times New Roman"/>
                <w:sz w:val="20"/>
                <w:szCs w:val="20"/>
                <w:lang w:val="kk-KZ"/>
              </w:rPr>
              <w:t>2 бөлім. Алматы 2013 ж.</w:t>
            </w:r>
          </w:p>
          <w:p w14:paraId="7F7E44C0">
            <w:pPr>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lang w:val="kk-KZ"/>
              </w:rPr>
              <w:t>Садықов Ж.С. Геометрия (Планиметрия). Алматы 2009 ж.</w:t>
            </w:r>
          </w:p>
          <w:p w14:paraId="526D4C38">
            <w:pPr>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lang w:val="kk-KZ"/>
              </w:rPr>
              <w:t>Әбілқасымова А.Е. Алгебра. 9-11сын  2019 ж.</w:t>
            </w:r>
          </w:p>
          <w:p w14:paraId="6AA3190F">
            <w:pPr>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lang w:val="kk-KZ"/>
              </w:rPr>
              <w:t>Исаева Н.Т., Уралбекова У.М. Геометрия тест тапсырмалары. Алматы 2021 ж.</w:t>
            </w:r>
          </w:p>
          <w:p w14:paraId="5528766A">
            <w:pPr>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lang w:val="kk-KZ"/>
              </w:rPr>
              <w:t>Шыныбеков Ә.Н., Шыныбеков Д.Ә., Жұмабаев Р.Н. Геометрия. Алматы 2019 ж.</w:t>
            </w:r>
          </w:p>
          <w:p w14:paraId="4D1B0F1E">
            <w:pPr>
              <w:numPr>
                <w:ilvl w:val="0"/>
                <w:numId w:val="1"/>
              </w:numPr>
              <w:rPr>
                <w:rFonts w:hint="default" w:ascii="Times New Roman" w:hAnsi="Times New Roman" w:cs="Times New Roman"/>
                <w:sz w:val="20"/>
                <w:szCs w:val="20"/>
                <w:lang w:val="kk-KZ"/>
              </w:rPr>
            </w:pPr>
            <w:r>
              <w:rPr>
                <w:rFonts w:hint="default" w:ascii="Times New Roman" w:hAnsi="Times New Roman" w:cs="Times New Roman"/>
                <w:sz w:val="20"/>
                <w:szCs w:val="20"/>
                <w:lang w:val="kk-KZ"/>
              </w:rPr>
              <w:t>Шыныбеков Ә.Н., Шыныбеков Д.Ә., Жұмабаев Р.Н. Алгебра және анализ бастамалары 11 сынып. Алматы 2020 ж.</w:t>
            </w:r>
          </w:p>
          <w:p w14:paraId="34E71AB9">
            <w:pPr>
              <w:rPr>
                <w:rFonts w:hint="default" w:ascii="Times New Roman" w:hAnsi="Times New Roman" w:cs="Times New Roman"/>
                <w:b/>
                <w:bCs/>
                <w:color w:val="000000" w:themeColor="text1"/>
                <w:sz w:val="20"/>
                <w:szCs w:val="20"/>
                <w:lang w:val="kk-KZ"/>
              </w:rPr>
            </w:pPr>
            <w:r>
              <w:rPr>
                <w:rFonts w:hint="default" w:ascii="Times New Roman" w:hAnsi="Times New Roman" w:cs="Times New Roman"/>
                <w:b/>
                <w:bCs/>
                <w:color w:val="000000" w:themeColor="text1"/>
                <w:sz w:val="20"/>
                <w:szCs w:val="20"/>
                <w:lang w:val="kk-KZ"/>
              </w:rPr>
              <w:t>Зерттеушілік инфрақұрылымы</w:t>
            </w:r>
          </w:p>
          <w:p w14:paraId="69CE5C2E">
            <w:pPr>
              <w:rPr>
                <w:rFonts w:hint="default" w:ascii="Times New Roman" w:hAnsi="Times New Roman" w:cs="Times New Roman"/>
                <w:color w:val="000000" w:themeColor="text1"/>
                <w:sz w:val="20"/>
                <w:szCs w:val="20"/>
                <w:lang w:val="kk-KZ"/>
              </w:rPr>
            </w:pPr>
            <w:r>
              <w:rPr>
                <w:rFonts w:hint="default" w:ascii="Times New Roman" w:hAnsi="Times New Roman" w:cs="Times New Roman"/>
                <w:color w:val="000000" w:themeColor="text1"/>
                <w:sz w:val="20"/>
                <w:szCs w:val="20"/>
                <w:lang w:val="kk-KZ"/>
              </w:rPr>
              <w:t>-</w:t>
            </w:r>
          </w:p>
          <w:p w14:paraId="5A8B9E74">
            <w:pPr>
              <w:rPr>
                <w:rFonts w:hint="default" w:ascii="Times New Roman" w:hAnsi="Times New Roman" w:cs="Times New Roman"/>
                <w:b/>
                <w:bCs/>
                <w:color w:val="000000" w:themeColor="text1"/>
                <w:sz w:val="20"/>
                <w:szCs w:val="20"/>
                <w:lang w:val="kk-KZ"/>
              </w:rPr>
            </w:pPr>
            <w:r>
              <w:rPr>
                <w:rFonts w:hint="default" w:ascii="Times New Roman" w:hAnsi="Times New Roman" w:cs="Times New Roman"/>
                <w:b/>
                <w:bCs/>
                <w:color w:val="000000" w:themeColor="text1"/>
                <w:sz w:val="20"/>
                <w:szCs w:val="20"/>
                <w:lang w:val="kk-KZ"/>
              </w:rPr>
              <w:t xml:space="preserve">Мәліметтердің кәсіби ғылыми базасы </w:t>
            </w:r>
          </w:p>
          <w:p w14:paraId="46844726">
            <w:pPr>
              <w:rPr>
                <w:rFonts w:hint="default" w:ascii="Times New Roman" w:hAnsi="Times New Roman" w:cs="Times New Roman"/>
                <w:color w:val="000000" w:themeColor="text1"/>
                <w:sz w:val="20"/>
                <w:szCs w:val="20"/>
                <w:lang w:val="kk-KZ"/>
              </w:rPr>
            </w:pPr>
            <w:r>
              <w:rPr>
                <w:rFonts w:hint="default" w:ascii="Times New Roman" w:hAnsi="Times New Roman" w:cs="Times New Roman"/>
                <w:color w:val="000000" w:themeColor="text1"/>
                <w:sz w:val="20"/>
                <w:szCs w:val="20"/>
                <w:lang w:val="kk-KZ"/>
              </w:rPr>
              <w:t>1. әл</w:t>
            </w:r>
            <w:r>
              <w:rPr>
                <w:rFonts w:hint="default" w:ascii="Times New Roman" w:hAnsi="Times New Roman" w:cs="Times New Roman"/>
                <w:color w:val="000000" w:themeColor="text1"/>
                <w:sz w:val="20"/>
                <w:szCs w:val="20"/>
              </w:rPr>
              <w:t xml:space="preserve">-Фараби </w:t>
            </w:r>
            <w:r>
              <w:rPr>
                <w:rFonts w:hint="default" w:ascii="Times New Roman" w:hAnsi="Times New Roman" w:cs="Times New Roman"/>
                <w:color w:val="000000" w:themeColor="text1"/>
                <w:sz w:val="20"/>
                <w:szCs w:val="20"/>
                <w:lang w:val="kk-KZ"/>
              </w:rPr>
              <w:t>кітапханасы</w:t>
            </w:r>
          </w:p>
          <w:p w14:paraId="74240005">
            <w:pPr>
              <w:rPr>
                <w:rFonts w:hint="default" w:ascii="Times New Roman" w:hAnsi="Times New Roman" w:cs="Times New Roman"/>
                <w:b/>
                <w:bCs/>
                <w:color w:val="000000" w:themeColor="text1"/>
                <w:sz w:val="20"/>
                <w:szCs w:val="20"/>
                <w:lang w:val="kk-KZ"/>
              </w:rPr>
            </w:pPr>
            <w:r>
              <w:rPr>
                <w:rFonts w:hint="default" w:ascii="Times New Roman" w:hAnsi="Times New Roman" w:cs="Times New Roman"/>
                <w:color w:val="000000" w:themeColor="text1"/>
                <w:sz w:val="20"/>
                <w:szCs w:val="20"/>
                <w:lang w:val="kk-KZ"/>
              </w:rPr>
              <w:t>2</w:t>
            </w:r>
            <w:r>
              <w:rPr>
                <w:rFonts w:hint="default" w:ascii="Times New Roman" w:hAnsi="Times New Roman" w:cs="Times New Roman"/>
                <w:b/>
                <w:bCs/>
                <w:color w:val="000000" w:themeColor="text1"/>
                <w:sz w:val="20"/>
                <w:szCs w:val="20"/>
                <w:lang w:val="kk-KZ"/>
              </w:rPr>
              <w:t xml:space="preserve">. </w:t>
            </w:r>
            <w:r>
              <w:rPr>
                <w:rFonts w:hint="default" w:ascii="Times New Roman" w:hAnsi="Times New Roman" w:cs="Times New Roman"/>
                <w:color w:val="000000" w:themeColor="text1"/>
                <w:sz w:val="20"/>
                <w:szCs w:val="20"/>
                <w:lang w:val="kk-KZ"/>
              </w:rPr>
              <w:t>Ұлттық кітапхана</w:t>
            </w:r>
          </w:p>
          <w:p w14:paraId="27707D2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lang w:val="kk-KZ"/>
              </w:rPr>
            </w:pPr>
            <w:r>
              <w:rPr>
                <w:rFonts w:hint="default" w:ascii="Times New Roman" w:hAnsi="Times New Roman" w:cs="Times New Roman"/>
                <w:b/>
                <w:bCs/>
                <w:color w:val="000000"/>
                <w:sz w:val="20"/>
                <w:szCs w:val="20"/>
              </w:rPr>
              <w:t>Интернет-ресурс</w:t>
            </w:r>
            <w:r>
              <w:rPr>
                <w:rFonts w:hint="default" w:ascii="Times New Roman" w:hAnsi="Times New Roman" w:cs="Times New Roman"/>
                <w:b/>
                <w:bCs/>
                <w:color w:val="000000"/>
                <w:sz w:val="20"/>
                <w:szCs w:val="20"/>
                <w:lang w:val="kk-KZ"/>
              </w:rPr>
              <w:t>тар</w:t>
            </w:r>
          </w:p>
          <w:p w14:paraId="704F77D7">
            <w:pPr>
              <w:autoSpaceDE w:val="0"/>
              <w:autoSpaceDN w:val="0"/>
              <w:adjustRightInd w:val="0"/>
              <w:spacing w:after="27"/>
              <w:rPr>
                <w:rStyle w:val="10"/>
                <w:rFonts w:hint="default" w:ascii="Times New Roman" w:hAnsi="Times New Roman" w:cs="Times New Roman"/>
                <w:sz w:val="20"/>
                <w:szCs w:val="20"/>
                <w:lang w:val="kk-KZ"/>
              </w:rPr>
            </w:pPr>
            <w:r>
              <w:rPr>
                <w:rFonts w:hint="default" w:ascii="Times New Roman" w:hAnsi="Times New Roman" w:cs="Times New Roman"/>
                <w:color w:val="000000"/>
                <w:sz w:val="20"/>
                <w:szCs w:val="20"/>
                <w:lang w:val="kk-KZ"/>
              </w:rPr>
              <w:t>1</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"https://elib.kaznu.kz/" </w:instrText>
            </w:r>
            <w:r>
              <w:rPr>
                <w:rFonts w:hint="default" w:ascii="Times New Roman" w:hAnsi="Times New Roman" w:cs="Times New Roman"/>
                <w:sz w:val="20"/>
                <w:szCs w:val="20"/>
              </w:rPr>
              <w:fldChar w:fldCharType="separate"/>
            </w:r>
            <w:r>
              <w:rPr>
                <w:rStyle w:val="10"/>
                <w:rFonts w:hint="default" w:ascii="Times New Roman" w:hAnsi="Times New Roman" w:cs="Times New Roman"/>
                <w:sz w:val="20"/>
                <w:szCs w:val="20"/>
                <w:lang w:val="kk-KZ"/>
              </w:rPr>
              <w:t>https://elib.kaznu.kz/</w:t>
            </w:r>
            <w:r>
              <w:rPr>
                <w:rStyle w:val="10"/>
                <w:rFonts w:hint="default" w:ascii="Times New Roman" w:hAnsi="Times New Roman" w:cs="Times New Roman"/>
                <w:sz w:val="20"/>
                <w:szCs w:val="20"/>
                <w:lang w:val="kk-KZ"/>
              </w:rPr>
              <w:fldChar w:fldCharType="end"/>
            </w:r>
          </w:p>
          <w:p w14:paraId="0056881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kk-KZ"/>
              </w:rPr>
            </w:pPr>
            <w:r>
              <w:rPr>
                <w:rFonts w:hint="default" w:ascii="Times New Roman" w:hAnsi="Times New Roman" w:cs="Times New Roman"/>
                <w:color w:val="000000"/>
                <w:sz w:val="20"/>
                <w:szCs w:val="20"/>
                <w:lang w:val="kk-KZ"/>
              </w:rPr>
              <w:t>2.</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"https://prob-ent.testcenter.kz/" </w:instrText>
            </w:r>
            <w:r>
              <w:rPr>
                <w:rFonts w:hint="default" w:ascii="Times New Roman" w:hAnsi="Times New Roman" w:cs="Times New Roman"/>
                <w:sz w:val="20"/>
                <w:szCs w:val="20"/>
              </w:rPr>
              <w:fldChar w:fldCharType="separate"/>
            </w:r>
            <w:r>
              <w:rPr>
                <w:rStyle w:val="10"/>
                <w:rFonts w:hint="default" w:ascii="Times New Roman" w:hAnsi="Times New Roman" w:cs="Times New Roman"/>
                <w:sz w:val="20"/>
                <w:szCs w:val="20"/>
                <w:lang w:val="kk-KZ"/>
              </w:rPr>
              <w:t>https://prob-ent.testcenter.kz/</w:t>
            </w:r>
            <w:r>
              <w:rPr>
                <w:rStyle w:val="10"/>
                <w:rFonts w:hint="default" w:ascii="Times New Roman" w:hAnsi="Times New Roman" w:cs="Times New Roman"/>
                <w:sz w:val="20"/>
                <w:szCs w:val="20"/>
                <w:lang w:val="kk-KZ"/>
              </w:rPr>
              <w:fldChar w:fldCharType="end"/>
            </w:r>
          </w:p>
          <w:p w14:paraId="1D30D55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kk-KZ"/>
              </w:rPr>
            </w:pPr>
            <w:r>
              <w:rPr>
                <w:rFonts w:hint="default" w:ascii="Times New Roman" w:hAnsi="Times New Roman" w:cs="Times New Roman"/>
                <w:color w:val="000000"/>
                <w:sz w:val="20"/>
                <w:szCs w:val="20"/>
                <w:lang w:val="kk-KZ"/>
              </w:rPr>
              <w:t xml:space="preserve">3.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"https://bilimland.kz/" </w:instrText>
            </w:r>
            <w:r>
              <w:rPr>
                <w:rFonts w:hint="default" w:ascii="Times New Roman" w:hAnsi="Times New Roman" w:cs="Times New Roman"/>
                <w:sz w:val="20"/>
                <w:szCs w:val="20"/>
              </w:rPr>
              <w:fldChar w:fldCharType="separate"/>
            </w:r>
            <w:r>
              <w:rPr>
                <w:rStyle w:val="10"/>
                <w:rFonts w:hint="default" w:ascii="Times New Roman" w:hAnsi="Times New Roman" w:cs="Times New Roman"/>
                <w:sz w:val="20"/>
                <w:szCs w:val="20"/>
                <w:lang w:val="kk-KZ"/>
              </w:rPr>
              <w:t>https://bilimland.kz/</w:t>
            </w:r>
            <w:r>
              <w:rPr>
                <w:rStyle w:val="10"/>
                <w:rFonts w:hint="default" w:ascii="Times New Roman" w:hAnsi="Times New Roman" w:cs="Times New Roman"/>
                <w:sz w:val="20"/>
                <w:szCs w:val="20"/>
                <w:lang w:val="kk-KZ"/>
              </w:rPr>
              <w:fldChar w:fldCharType="end"/>
            </w:r>
          </w:p>
          <w:p w14:paraId="295FE0C5">
            <w:pPr>
              <w:rPr>
                <w:rFonts w:hint="default" w:ascii="Times New Roman" w:hAnsi="Times New Roman" w:cs="Times New Roman"/>
                <w:b/>
                <w:bCs/>
                <w:color w:val="000000" w:themeColor="text1"/>
                <w:sz w:val="20"/>
                <w:szCs w:val="20"/>
                <w:lang w:val="kk-KZ"/>
              </w:rPr>
            </w:pPr>
            <w:r>
              <w:rPr>
                <w:rFonts w:hint="default" w:ascii="Times New Roman" w:hAnsi="Times New Roman" w:cs="Times New Roman"/>
                <w:b/>
                <w:bCs/>
                <w:color w:val="000000" w:themeColor="text1"/>
                <w:sz w:val="20"/>
                <w:szCs w:val="20"/>
                <w:lang w:val="kk-KZ"/>
              </w:rPr>
              <w:t>Программалық қамтамассыздандырылуы</w:t>
            </w:r>
          </w:p>
          <w:p w14:paraId="4172EBB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sz w:val="20"/>
                <w:szCs w:val="20"/>
                <w:lang w:val="kk-KZ"/>
              </w:rPr>
            </w:pPr>
            <w:r>
              <w:rPr>
                <w:rFonts w:hint="default" w:ascii="Times New Roman" w:hAnsi="Times New Roman" w:cs="Times New Roman"/>
                <w:color w:val="000000"/>
                <w:sz w:val="20"/>
                <w:szCs w:val="20"/>
                <w:lang w:val="kk-KZ"/>
              </w:rPr>
              <w:t>-</w:t>
            </w:r>
          </w:p>
        </w:tc>
      </w:tr>
    </w:tbl>
    <w:p w14:paraId="0FCF7D4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w:hAnsi="Times New Roman" w:cs="Times New Roman"/>
          <w:color w:val="000000"/>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1DAC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98C7C4F">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Пәннің </w:t>
            </w:r>
          </w:p>
          <w:p w14:paraId="49FADA87">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а</w:t>
            </w:r>
            <w:r>
              <w:rPr>
                <w:rFonts w:hint="default" w:ascii="Times New Roman" w:hAnsi="Times New Roman" w:cs="Times New Roman"/>
                <w:b/>
                <w:sz w:val="20"/>
                <w:szCs w:val="20"/>
              </w:rPr>
              <w:t>ка</w:t>
            </w:r>
            <w:r>
              <w:rPr>
                <w:rFonts w:hint="default" w:ascii="Times New Roman" w:hAnsi="Times New Roman" w:cs="Times New Roman"/>
                <w:b/>
                <w:sz w:val="20"/>
                <w:szCs w:val="20"/>
                <w:lang w:val="kk-KZ"/>
              </w:rPr>
              <w:t xml:space="preserve">демиялық </w:t>
            </w:r>
          </w:p>
          <w:p w14:paraId="6963F462">
            <w:pPr>
              <w:rPr>
                <w:rFonts w:hint="default" w:ascii="Times New Roman" w:hAnsi="Times New Roman" w:cs="Times New Roman"/>
                <w:b/>
                <w:sz w:val="20"/>
                <w:szCs w:val="20"/>
              </w:rPr>
            </w:pPr>
            <w:r>
              <w:rPr>
                <w:rFonts w:hint="default" w:ascii="Times New Roman" w:hAnsi="Times New Roman" w:cs="Times New Roman"/>
                <w:b/>
                <w:sz w:val="20"/>
                <w:szCs w:val="20"/>
                <w:lang w:val="kk-KZ"/>
              </w:rPr>
              <w:t>саясаты</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9287D5A">
            <w:pPr>
              <w:jc w:val="both"/>
              <w:rPr>
                <w:rFonts w:hint="default" w:ascii="Times New Roman" w:hAnsi="Times New Roman" w:cs="Times New Roman"/>
                <w:sz w:val="20"/>
                <w:szCs w:val="20"/>
              </w:rPr>
            </w:pPr>
            <w:r>
              <w:rPr>
                <w:rFonts w:hint="default" w:ascii="Times New Roman" w:hAnsi="Times New Roman" w:cs="Times New Roman"/>
                <w:sz w:val="20"/>
                <w:szCs w:val="20"/>
              </w:rPr>
              <w:t>П</w:t>
            </w:r>
            <w:r>
              <w:rPr>
                <w:rFonts w:hint="default" w:ascii="Times New Roman" w:hAnsi="Times New Roman" w:cs="Times New Roman"/>
                <w:sz w:val="20"/>
                <w:szCs w:val="20"/>
                <w:lang w:val="kk-KZ"/>
              </w:rPr>
              <w:t xml:space="preserve">әннің </w:t>
            </w:r>
            <w:r>
              <w:rPr>
                <w:rFonts w:hint="default" w:ascii="Times New Roman" w:hAnsi="Times New Roman" w:cs="Times New Roman"/>
                <w:sz w:val="20"/>
                <w:szCs w:val="20"/>
              </w:rPr>
              <w:t>академия</w:t>
            </w:r>
            <w:r>
              <w:rPr>
                <w:rFonts w:hint="default" w:ascii="Times New Roman" w:hAnsi="Times New Roman" w:cs="Times New Roman"/>
                <w:sz w:val="20"/>
                <w:szCs w:val="20"/>
                <w:lang w:val="kk-KZ"/>
              </w:rPr>
              <w:t>лық</w:t>
            </w:r>
            <w:r>
              <w:rPr>
                <w:rFonts w:hint="default" w:ascii="Times New Roman" w:hAnsi="Times New Roman" w:cs="Times New Roman"/>
                <w:sz w:val="20"/>
                <w:szCs w:val="20"/>
              </w:rPr>
              <w:t xml:space="preserve"> сая</w:t>
            </w:r>
            <w:r>
              <w:rPr>
                <w:rFonts w:hint="default" w:ascii="Times New Roman" w:hAnsi="Times New Roman" w:cs="Times New Roman"/>
                <w:sz w:val="20"/>
                <w:szCs w:val="20"/>
                <w:lang w:val="kk-KZ"/>
              </w:rPr>
              <w:t>саты</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kk-KZ"/>
              </w:rPr>
              <w:t>ә</w:t>
            </w:r>
            <w:r>
              <w:rPr>
                <w:rFonts w:hint="default" w:ascii="Times New Roman" w:hAnsi="Times New Roman" w:cs="Times New Roman"/>
                <w:sz w:val="20"/>
                <w:szCs w:val="20"/>
              </w:rPr>
              <w:t>л-Фараби а</w:t>
            </w:r>
            <w:r>
              <w:rPr>
                <w:rFonts w:hint="default" w:ascii="Times New Roman" w:hAnsi="Times New Roman" w:cs="Times New Roman"/>
                <w:sz w:val="20"/>
                <w:szCs w:val="20"/>
                <w:lang w:val="kk-KZ"/>
              </w:rPr>
              <w:t>тындағы</w:t>
            </w:r>
            <w:r>
              <w:rPr>
                <w:rFonts w:hint="default" w:ascii="Times New Roman" w:hAnsi="Times New Roman" w:cs="Times New Roman"/>
                <w:sz w:val="20"/>
                <w:szCs w:val="20"/>
              </w:rPr>
              <w:t xml:space="preserve"> Қ</w:t>
            </w:r>
            <w:r>
              <w:rPr>
                <w:rFonts w:hint="default" w:ascii="Times New Roman" w:hAnsi="Times New Roman" w:cs="Times New Roman"/>
                <w:sz w:val="20"/>
                <w:szCs w:val="20"/>
                <w:lang w:val="kk-KZ"/>
              </w:rPr>
              <w:t>азҰУ</w:t>
            </w:r>
            <w:r>
              <w:rPr>
                <w:rFonts w:hint="default" w:ascii="Times New Roman" w:hAnsi="Times New Roman" w:cs="Times New Roman"/>
                <w:sz w:val="20"/>
                <w:szCs w:val="20"/>
              </w:rPr>
              <w:t>-д</w:t>
            </w:r>
            <w:r>
              <w:rPr>
                <w:rFonts w:hint="default" w:ascii="Times New Roman" w:hAnsi="Times New Roman" w:cs="Times New Roman"/>
                <w:sz w:val="20"/>
                <w:szCs w:val="20"/>
                <w:lang w:val="kk-KZ"/>
              </w:rPr>
              <w:t>ың</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u w:val="single"/>
                <w:lang w:val="kk-KZ"/>
              </w:rPr>
              <w:t>Академиялық</w:t>
            </w:r>
            <w:r>
              <w:rPr>
                <w:rFonts w:hint="default" w:ascii="Times New Roman" w:hAnsi="Times New Roman" w:cs="Times New Roman"/>
                <w:sz w:val="20"/>
                <w:szCs w:val="20"/>
                <w:u w:val="single"/>
                <w:lang w:val="en-US"/>
              </w:rPr>
              <w:t xml:space="preserve"> </w:t>
            </w:r>
            <w:r>
              <w:rPr>
                <w:rFonts w:hint="default" w:ascii="Times New Roman" w:hAnsi="Times New Roman" w:cs="Times New Roman"/>
                <w:sz w:val="20"/>
                <w:szCs w:val="20"/>
                <w:u w:val="single"/>
                <w:lang w:val="kk-KZ"/>
              </w:rPr>
              <w:t>саясатымен</w:t>
            </w:r>
            <w:r>
              <w:rPr>
                <w:rFonts w:hint="default" w:ascii="Times New Roman" w:hAnsi="Times New Roman" w:cs="Times New Roman"/>
                <w:sz w:val="20"/>
                <w:szCs w:val="20"/>
                <w:u w:val="single"/>
                <w:lang w:val="en-US"/>
              </w:rPr>
              <w:t xml:space="preserve"> </w:t>
            </w:r>
            <w:r>
              <w:rPr>
                <w:rFonts w:hint="default" w:ascii="Times New Roman" w:hAnsi="Times New Roman" w:cs="Times New Roman"/>
                <w:sz w:val="20"/>
                <w:szCs w:val="20"/>
                <w:u w:val="single"/>
                <w:lang w:val="kk-KZ"/>
              </w:rPr>
              <w:t>және</w:t>
            </w:r>
            <w:r>
              <w:rPr>
                <w:rFonts w:hint="default" w:ascii="Times New Roman" w:hAnsi="Times New Roman" w:cs="Times New Roman"/>
                <w:sz w:val="20"/>
                <w:szCs w:val="20"/>
                <w:u w:val="single"/>
                <w:lang w:val="en-US"/>
              </w:rPr>
              <w:t xml:space="preserve"> </w:t>
            </w:r>
            <w:r>
              <w:rPr>
                <w:rFonts w:hint="default" w:ascii="Times New Roman" w:hAnsi="Times New Roman" w:cs="Times New Roman"/>
                <w:sz w:val="20"/>
                <w:szCs w:val="20"/>
                <w:u w:val="single"/>
                <w:lang w:val="kk-KZ"/>
              </w:rPr>
              <w:t>академиялық</w:t>
            </w:r>
            <w:r>
              <w:rPr>
                <w:rFonts w:hint="default" w:ascii="Times New Roman" w:hAnsi="Times New Roman" w:cs="Times New Roman"/>
                <w:sz w:val="20"/>
                <w:szCs w:val="20"/>
                <w:u w:val="single"/>
                <w:lang w:val="en-US"/>
              </w:rPr>
              <w:t xml:space="preserve"> </w:t>
            </w:r>
            <w:r>
              <w:rPr>
                <w:rFonts w:hint="default" w:ascii="Times New Roman" w:hAnsi="Times New Roman" w:cs="Times New Roman"/>
                <w:sz w:val="20"/>
                <w:szCs w:val="20"/>
                <w:u w:val="single"/>
                <w:lang w:val="kk-KZ"/>
              </w:rPr>
              <w:t>адалдық</w:t>
            </w:r>
            <w:r>
              <w:rPr>
                <w:rFonts w:hint="default" w:ascii="Times New Roman" w:hAnsi="Times New Roman" w:cs="Times New Roman"/>
                <w:sz w:val="20"/>
                <w:szCs w:val="20"/>
                <w:u w:val="single"/>
                <w:lang w:val="en-US"/>
              </w:rPr>
              <w:t xml:space="preserve"> </w:t>
            </w:r>
            <w:r>
              <w:rPr>
                <w:rFonts w:hint="default" w:ascii="Times New Roman" w:hAnsi="Times New Roman" w:cs="Times New Roman"/>
                <w:sz w:val="20"/>
                <w:szCs w:val="20"/>
                <w:u w:val="single"/>
                <w:lang w:val="kk-KZ"/>
              </w:rPr>
              <w:t>Саясатымен</w:t>
            </w:r>
            <w:r>
              <w:rPr>
                <w:rFonts w:hint="default" w:ascii="Times New Roman" w:hAnsi="Times New Roman" w:cs="Times New Roman"/>
                <w:sz w:val="20"/>
                <w:szCs w:val="20"/>
                <w:u w:val="single"/>
                <w:lang w:val="en-US"/>
              </w:rPr>
              <w:t xml:space="preserve"> </w:t>
            </w:r>
            <w:r>
              <w:rPr>
                <w:rFonts w:hint="default" w:ascii="Times New Roman" w:hAnsi="Times New Roman" w:cs="Times New Roman"/>
                <w:sz w:val="20"/>
                <w:szCs w:val="20"/>
                <w:lang w:val="kk-KZ"/>
              </w:rPr>
              <w:t>айқындалады</w:t>
            </w:r>
            <w:r>
              <w:rPr>
                <w:rFonts w:hint="default" w:ascii="Times New Roman" w:hAnsi="Times New Roman" w:cs="Times New Roman"/>
                <w:sz w:val="20"/>
                <w:szCs w:val="20"/>
              </w:rPr>
              <w:t>.</w:t>
            </w:r>
          </w:p>
          <w:p w14:paraId="15D79F83">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Құжаттар Univer ИЖ басты бетінде қолжетімді.</w:t>
            </w:r>
          </w:p>
          <w:p w14:paraId="7D9AE3D7">
            <w:pPr>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 xml:space="preserve">Ғылым мен білімнің интеграциясы. </w:t>
            </w:r>
            <w:r>
              <w:rPr>
                <w:rFonts w:hint="default" w:ascii="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685C7D8">
            <w:pPr>
              <w:jc w:val="both"/>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 xml:space="preserve">Сабаққа қатысуы. </w:t>
            </w:r>
            <w:r>
              <w:rPr>
                <w:rFonts w:hint="default" w:ascii="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4CD904A">
            <w:pPr>
              <w:jc w:val="both"/>
              <w:rPr>
                <w:rStyle w:val="10"/>
                <w:rFonts w:hint="default" w:ascii="Times New Roman" w:hAnsi="Times New Roman" w:cs="Times New Roman"/>
                <w:b/>
                <w:bCs/>
                <w:sz w:val="20"/>
                <w:szCs w:val="20"/>
                <w:lang w:val="kk-KZ"/>
              </w:rPr>
            </w:pPr>
            <w:r>
              <w:rPr>
                <w:rStyle w:val="10"/>
                <w:rFonts w:hint="default" w:ascii="Times New Roman" w:hAnsi="Times New Roman" w:cs="Times New Roman"/>
                <w:b/>
                <w:bCs/>
                <w:sz w:val="20"/>
                <w:szCs w:val="20"/>
                <w:lang w:val="kk-KZ"/>
              </w:rPr>
              <w:t xml:space="preserve">Академиялық адалдық. </w:t>
            </w:r>
            <w:r>
              <w:rPr>
                <w:rStyle w:val="10"/>
                <w:rFonts w:hint="default" w:ascii="Times New Roman" w:hAnsi="Times New Roman" w:cs="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rStyle w:val="10"/>
                <w:rFonts w:hint="default" w:ascii="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Pr>
                <w:rStyle w:val="10"/>
                <w:rFonts w:hint="default" w:ascii="Times New Roman" w:hAnsi="Times New Roman" w:cs="Times New Roman"/>
                <w:sz w:val="20"/>
                <w:szCs w:val="20"/>
                <w:lang w:val="kk-KZ"/>
              </w:rPr>
              <w:t xml:space="preserve"> тәрізді құжаттармен регламенттеледі.</w:t>
            </w:r>
          </w:p>
          <w:p w14:paraId="0FFD9D79">
            <w:pPr>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 xml:space="preserve">Инклюзивті білім берудің негізгі принциптері. </w:t>
            </w:r>
            <w:r>
              <w:rPr>
                <w:rFonts w:hint="default"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D0B16EA">
            <w:pPr>
              <w:tabs>
                <w:tab w:val="left" w:pos="426"/>
              </w:tabs>
              <w:autoSpaceDE w:val="0"/>
              <w:autoSpaceDN w:val="0"/>
              <w:adjustRightInd w:val="0"/>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Барлық білім алушылар, әсіресе мүмкіндігі шектеулі жандар, телефон/e-mail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"mailto:Ulbala77@mail.ru" </w:instrText>
            </w:r>
            <w:r>
              <w:rPr>
                <w:rFonts w:hint="default" w:ascii="Times New Roman" w:hAnsi="Times New Roman" w:cs="Times New Roman"/>
                <w:sz w:val="20"/>
                <w:szCs w:val="20"/>
                <w:lang w:val="en-US"/>
              </w:rPr>
              <w:fldChar w:fldCharType="separate"/>
            </w:r>
            <w:r>
              <w:rPr>
                <w:rStyle w:val="10"/>
                <w:rFonts w:hint="default" w:ascii="Times New Roman" w:hAnsi="Times New Roman" w:cs="Times New Roman"/>
                <w:sz w:val="20"/>
                <w:szCs w:val="20"/>
                <w:lang w:val="en-US"/>
              </w:rPr>
              <w:t>Ulbala77@mail.ru</w:t>
            </w:r>
            <w:r>
              <w:rPr>
                <w:rFonts w:hint="default" w:ascii="Times New Roman" w:hAnsi="Times New Roman" w:cs="Times New Roman"/>
                <w:sz w:val="20"/>
                <w:szCs w:val="20"/>
                <w:lang w:val="en-US"/>
              </w:rPr>
              <w:fldChar w:fldCharType="end"/>
            </w:r>
            <w:r>
              <w:rPr>
                <w:rFonts w:hint="default" w:ascii="Times New Roman" w:hAnsi="Times New Roman" w:cs="Times New Roman"/>
                <w:sz w:val="20"/>
                <w:szCs w:val="20"/>
                <w:lang w:val="en-US"/>
              </w:rPr>
              <w:t xml:space="preserve"> 87472719474 </w:t>
            </w:r>
            <w:r>
              <w:rPr>
                <w:rFonts w:hint="default" w:ascii="Times New Roman" w:hAnsi="Times New Roman" w:cs="Times New Roman"/>
                <w:color w:val="000000" w:themeColor="text1"/>
                <w:sz w:val="20"/>
                <w:szCs w:val="20"/>
                <w:lang w:val="kk-KZ"/>
              </w:rPr>
              <w:t xml:space="preserve">немесе </w:t>
            </w:r>
            <w:r>
              <w:rPr>
                <w:rFonts w:hint="default" w:ascii="Times New Roman" w:hAnsi="Times New Roman" w:cs="Times New Roman"/>
                <w:b/>
                <w:bCs/>
                <w:color w:val="000000" w:themeColor="text1"/>
                <w:sz w:val="20"/>
                <w:szCs w:val="20"/>
                <w:lang w:val="kk-KZ"/>
              </w:rPr>
              <w:t>MS Teams-тегі</w:t>
            </w:r>
            <w:r>
              <w:rPr>
                <w:rFonts w:hint="default" w:ascii="Times New Roman" w:hAnsi="Times New Roman" w:cs="Times New Roman"/>
                <w:color w:val="000000" w:themeColor="text1"/>
                <w:sz w:val="20"/>
                <w:szCs w:val="20"/>
                <w:lang w:val="kk-KZ"/>
              </w:rPr>
              <w:t xml:space="preserve"> бейне байланыс арқылы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"https://teams.microsoft.com/l/team/19%3a41ebb775be0d40df8803089edab9a21e%40thread.tacv2/conversations?groupId=dce2b8d2-8980-4550-a9af-0f88682677c1&amp;tenantId=b0ab71a5-75b1-4d65-81f7-f479b4978d7b" </w:instrText>
            </w:r>
            <w:r>
              <w:rPr>
                <w:rFonts w:hint="default" w:ascii="Times New Roman" w:hAnsi="Times New Roman" w:cs="Times New Roman"/>
                <w:sz w:val="20"/>
                <w:szCs w:val="20"/>
              </w:rPr>
              <w:fldChar w:fldCharType="separate"/>
            </w:r>
            <w:r>
              <w:rPr>
                <w:rStyle w:val="10"/>
                <w:rFonts w:hint="default" w:ascii="Times New Roman" w:hAnsi="Times New Roman" w:cs="Times New Roman"/>
                <w:sz w:val="20"/>
                <w:szCs w:val="20"/>
                <w:lang w:val="kk-KZ"/>
              </w:rPr>
              <w:t>https://teams.microsoft.com/l/team/19%3a41ebb775be0d40df8803089edab9a21e%40thread.tacv2/conversations?groupId=dce2b8d2-8980-4550-a9af-0f88682677c1&amp;tenantId=b0ab71a5-75b1-4d65-81f7-f479b4978d7b</w:t>
            </w:r>
            <w:r>
              <w:rPr>
                <w:rStyle w:val="10"/>
                <w:rFonts w:hint="default" w:ascii="Times New Roman" w:hAnsi="Times New Roman" w:cs="Times New Roman"/>
                <w:sz w:val="20"/>
                <w:szCs w:val="20"/>
                <w:lang w:val="kk-KZ"/>
              </w:rPr>
              <w:fldChar w:fldCharType="end"/>
            </w:r>
            <w:r>
              <w:rPr>
                <w:rStyle w:val="10"/>
                <w:rFonts w:hint="default" w:ascii="Times New Roman" w:hAnsi="Times New Roman" w:cs="Times New Roman"/>
                <w:sz w:val="20"/>
                <w:szCs w:val="20"/>
                <w:lang w:val="en-US"/>
              </w:rPr>
              <w:t xml:space="preserve"> </w:t>
            </w:r>
            <w:r>
              <w:rPr>
                <w:rFonts w:hint="default" w:ascii="Times New Roman" w:hAnsi="Times New Roman" w:cs="Times New Roman"/>
                <w:color w:val="000000" w:themeColor="text1"/>
                <w:sz w:val="20"/>
                <w:szCs w:val="20"/>
                <w:lang w:val="kk-KZ"/>
              </w:rPr>
              <w:t>кеңестік көмек ала алады.</w:t>
            </w:r>
          </w:p>
          <w:p w14:paraId="604D1955">
            <w:pPr>
              <w:jc w:val="both"/>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MOOC интеграциясы (massive openlline course). MOOC-</w:t>
            </w:r>
            <w:r>
              <w:rPr>
                <w:rFonts w:hint="default" w:ascii="Times New Roman" w:hAnsi="Times New Roman" w:cs="Times New Roman"/>
                <w:bCs/>
                <w:sz w:val="20"/>
                <w:szCs w:val="20"/>
                <w:lang w:val="kk-KZ"/>
              </w:rPr>
              <w:t xml:space="preserve">тың пәнге интеграциялануы жағдайында барлық білім алушылар </w:t>
            </w:r>
            <w:r>
              <w:rPr>
                <w:rFonts w:hint="default" w:ascii="Times New Roman" w:hAnsi="Times New Roman" w:cs="Times New Roman"/>
                <w:b/>
                <w:sz w:val="20"/>
                <w:szCs w:val="20"/>
                <w:lang w:val="kk-KZ"/>
              </w:rPr>
              <w:t>MOOC-</w:t>
            </w:r>
            <w:r>
              <w:rPr>
                <w:rFonts w:hint="default" w:ascii="Times New Roman" w:hAnsi="Times New Roman" w:cs="Times New Roman"/>
                <w:bCs/>
                <w:sz w:val="20"/>
                <w:szCs w:val="20"/>
                <w:lang w:val="kk-KZ"/>
              </w:rPr>
              <w:t xml:space="preserve">қа тіркелуі қажет. </w:t>
            </w:r>
            <w:r>
              <w:rPr>
                <w:rFonts w:hint="default" w:ascii="Times New Roman" w:hAnsi="Times New Roman" w:cs="Times New Roman"/>
                <w:b/>
                <w:sz w:val="20"/>
                <w:szCs w:val="20"/>
                <w:lang w:val="kk-KZ"/>
              </w:rPr>
              <w:t>MOOC</w:t>
            </w:r>
            <w:r>
              <w:rPr>
                <w:rFonts w:hint="default"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3CF06EEF">
            <w:pPr>
              <w:jc w:val="both"/>
              <w:rPr>
                <w:rFonts w:hint="default" w:ascii="Times New Roman" w:hAnsi="Times New Roman" w:cs="Times New Roman"/>
                <w:bCs/>
                <w:sz w:val="20"/>
                <w:szCs w:val="20"/>
                <w:lang w:val="en-US"/>
              </w:rPr>
            </w:pPr>
            <w:r>
              <w:rPr>
                <w:rFonts w:hint="default" w:ascii="Times New Roman" w:hAnsi="Times New Roman" w:cs="Times New Roman"/>
                <w:b/>
                <w:sz w:val="20"/>
                <w:szCs w:val="20"/>
                <w:lang w:val="kk-KZ"/>
              </w:rPr>
              <w:t xml:space="preserve">Назар салыңыз! </w:t>
            </w:r>
            <w:r>
              <w:rPr>
                <w:rFonts w:hint="default" w:ascii="Times New Roman" w:hAnsi="Times New Roman" w:cs="Times New Roman"/>
                <w:bCs/>
                <w:sz w:val="20"/>
                <w:szCs w:val="20"/>
                <w:lang w:val="kk-KZ"/>
              </w:rPr>
              <w:t xml:space="preserve">Әр тапсырманың мерзімі </w:t>
            </w:r>
            <w:r>
              <w:rPr>
                <w:rFonts w:hint="default" w:ascii="Times New Roman" w:hAnsi="Times New Roman" w:cs="Times New Roman"/>
                <w:sz w:val="20"/>
                <w:szCs w:val="20"/>
                <w:lang w:val="kk-KZ"/>
              </w:rPr>
              <w:t>пәннің</w:t>
            </w:r>
            <w:r>
              <w:rPr>
                <w:rFonts w:hint="default" w:ascii="Times New Roman" w:hAnsi="Times New Roman" w:cs="Times New Roman"/>
                <w:bCs/>
                <w:sz w:val="20"/>
                <w:szCs w:val="20"/>
                <w:lang w:val="kk-KZ"/>
              </w:rPr>
              <w:t xml:space="preserve"> мазмұнын іске асыру күнтізбесінде (кестесінде) </w:t>
            </w:r>
            <w:r>
              <w:rPr>
                <w:rFonts w:hint="default" w:ascii="Times New Roman" w:hAnsi="Times New Roman" w:cs="Times New Roman"/>
                <w:sz w:val="20"/>
                <w:szCs w:val="20"/>
                <w:lang w:val="kk-KZ"/>
              </w:rPr>
              <w:t>көрсетілген</w:t>
            </w:r>
            <w:r>
              <w:rPr>
                <w:rFonts w:hint="default" w:ascii="Times New Roman" w:hAnsi="Times New Roman" w:cs="Times New Roman"/>
                <w:bCs/>
                <w:sz w:val="20"/>
                <w:szCs w:val="20"/>
                <w:lang w:val="kk-KZ"/>
              </w:rPr>
              <w:t xml:space="preserve">, сондай-ақ </w:t>
            </w:r>
            <w:r>
              <w:rPr>
                <w:rFonts w:hint="default" w:ascii="Times New Roman" w:hAnsi="Times New Roman" w:cs="Times New Roman"/>
                <w:b/>
                <w:sz w:val="20"/>
                <w:szCs w:val="20"/>
                <w:lang w:val="kk-KZ"/>
              </w:rPr>
              <w:t>MOOC-</w:t>
            </w:r>
            <w:r>
              <w:rPr>
                <w:rFonts w:hint="default" w:ascii="Times New Roman" w:hAnsi="Times New Roman" w:cs="Times New Roman"/>
                <w:bCs/>
                <w:sz w:val="20"/>
                <w:szCs w:val="20"/>
                <w:lang w:val="kk-KZ"/>
              </w:rPr>
              <w:t xml:space="preserve">та көрсетілген. </w:t>
            </w:r>
            <w:r>
              <w:rPr>
                <w:rFonts w:hint="default" w:ascii="Times New Roman" w:hAnsi="Times New Roman" w:cs="Times New Roman"/>
                <w:bCs/>
                <w:sz w:val="20"/>
                <w:szCs w:val="20"/>
              </w:rPr>
              <w:t>Мерзімдерді</w:t>
            </w:r>
            <w:r>
              <w:rPr>
                <w:rFonts w:hint="default" w:ascii="Times New Roman" w:hAnsi="Times New Roman" w:cs="Times New Roman"/>
                <w:bCs/>
                <w:sz w:val="20"/>
                <w:szCs w:val="20"/>
                <w:lang w:val="kk-KZ"/>
              </w:rPr>
              <w:t xml:space="preserve"> </w:t>
            </w:r>
            <w:r>
              <w:rPr>
                <w:rFonts w:hint="default" w:ascii="Times New Roman" w:hAnsi="Times New Roman" w:cs="Times New Roman"/>
                <w:bCs/>
                <w:sz w:val="20"/>
                <w:szCs w:val="20"/>
              </w:rPr>
              <w:t>сақтамау</w:t>
            </w:r>
            <w:r>
              <w:rPr>
                <w:rFonts w:hint="default" w:ascii="Times New Roman" w:hAnsi="Times New Roman" w:cs="Times New Roman"/>
                <w:bCs/>
                <w:sz w:val="20"/>
                <w:szCs w:val="20"/>
                <w:lang w:val="kk-KZ"/>
              </w:rPr>
              <w:t xml:space="preserve"> баллд</w:t>
            </w:r>
            <w:r>
              <w:rPr>
                <w:rFonts w:hint="default" w:ascii="Times New Roman" w:hAnsi="Times New Roman" w:cs="Times New Roman"/>
                <w:bCs/>
                <w:sz w:val="20"/>
                <w:szCs w:val="20"/>
              </w:rPr>
              <w:t>ардың</w:t>
            </w:r>
            <w:r>
              <w:rPr>
                <w:rFonts w:hint="default" w:ascii="Times New Roman" w:hAnsi="Times New Roman" w:cs="Times New Roman"/>
                <w:bCs/>
                <w:sz w:val="20"/>
                <w:szCs w:val="20"/>
                <w:lang w:val="kk-KZ"/>
              </w:rPr>
              <w:t xml:space="preserve"> </w:t>
            </w:r>
            <w:r>
              <w:rPr>
                <w:rFonts w:hint="default" w:ascii="Times New Roman" w:hAnsi="Times New Roman" w:cs="Times New Roman"/>
                <w:bCs/>
                <w:sz w:val="20"/>
                <w:szCs w:val="20"/>
              </w:rPr>
              <w:t>жоғалуына</w:t>
            </w:r>
            <w:r>
              <w:rPr>
                <w:rFonts w:hint="default" w:ascii="Times New Roman" w:hAnsi="Times New Roman" w:cs="Times New Roman"/>
                <w:bCs/>
                <w:sz w:val="20"/>
                <w:szCs w:val="20"/>
                <w:lang w:val="kk-KZ"/>
              </w:rPr>
              <w:t xml:space="preserve"> </w:t>
            </w:r>
            <w:r>
              <w:rPr>
                <w:rFonts w:hint="default" w:ascii="Times New Roman" w:hAnsi="Times New Roman" w:cs="Times New Roman"/>
                <w:bCs/>
                <w:sz w:val="20"/>
                <w:szCs w:val="20"/>
              </w:rPr>
              <w:t>әкеледі</w:t>
            </w:r>
            <w:r>
              <w:rPr>
                <w:rFonts w:hint="default" w:ascii="Times New Roman" w:hAnsi="Times New Roman" w:cs="Times New Roman"/>
                <w:bCs/>
                <w:sz w:val="20"/>
                <w:szCs w:val="20"/>
                <w:lang w:val="en-US"/>
              </w:rPr>
              <w:t>.</w:t>
            </w:r>
          </w:p>
          <w:p w14:paraId="47E657DB">
            <w:pPr>
              <w:jc w:val="both"/>
              <w:rPr>
                <w:rFonts w:hint="default" w:ascii="Times New Roman" w:hAnsi="Times New Roman" w:cs="Times New Roman"/>
                <w:bCs/>
                <w:sz w:val="20"/>
                <w:szCs w:val="20"/>
                <w:lang w:val="kk-KZ"/>
              </w:rPr>
            </w:pPr>
          </w:p>
        </w:tc>
      </w:tr>
      <w:tr w14:paraId="7D6E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A62AF12">
            <w:pPr>
              <w:jc w:val="center"/>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БІЛІМ БЕРУ, БІЛІМ АЛУ ЖӘНЕ БАҒАЛАНУ ТУРАЛЫ АҚПАРАТ</w:t>
            </w:r>
          </w:p>
        </w:tc>
      </w:tr>
      <w:tr w14:paraId="24A8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25739CA7">
            <w:pPr>
              <w:jc w:val="both"/>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Оқу жетістіктерін есептеудің баллдық-рейтингтік</w:t>
            </w:r>
          </w:p>
          <w:p w14:paraId="6DC554CC">
            <w:pPr>
              <w:jc w:val="both"/>
              <w:rPr>
                <w:rFonts w:hint="default" w:ascii="Times New Roman" w:hAnsi="Times New Roman" w:cs="Times New Roman"/>
                <w:b/>
                <w:sz w:val="20"/>
                <w:szCs w:val="20"/>
                <w:highlight w:val="green"/>
                <w:lang w:val="kk-KZ"/>
              </w:rPr>
            </w:pPr>
            <w:r>
              <w:rPr>
                <w:rFonts w:hint="default" w:ascii="Times New Roman" w:hAnsi="Times New Roman" w:cs="Times New Roman"/>
                <w:b/>
                <w:bCs/>
                <w:sz w:val="20"/>
                <w:szCs w:val="20"/>
                <w:lang w:val="kk-KZ"/>
              </w:rPr>
              <w:t>әріптік бағалау жүйесі</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7003E1FB">
            <w:pPr>
              <w:jc w:val="both"/>
              <w:rPr>
                <w:rFonts w:hint="default" w:ascii="Times New Roman" w:hAnsi="Times New Roman" w:cs="Times New Roman"/>
                <w:b/>
                <w:bCs/>
                <w:sz w:val="20"/>
                <w:szCs w:val="20"/>
              </w:rPr>
            </w:pPr>
            <w:r>
              <w:rPr>
                <w:rFonts w:hint="default" w:ascii="Times New Roman" w:hAnsi="Times New Roman" w:cs="Times New Roman"/>
                <w:b/>
                <w:sz w:val="20"/>
                <w:szCs w:val="20"/>
                <w:lang w:val="kk-KZ"/>
              </w:rPr>
              <w:t xml:space="preserve">Бағалау әдістері </w:t>
            </w:r>
          </w:p>
        </w:tc>
      </w:tr>
      <w:tr w14:paraId="6B142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5B497035">
            <w:pPr>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6989056A">
            <w:pPr>
              <w:jc w:val="both"/>
              <w:rPr>
                <w:rFonts w:hint="default" w:ascii="Times New Roman" w:hAnsi="Times New Roman" w:cs="Times New Roman"/>
                <w:b/>
                <w:bCs/>
                <w:sz w:val="20"/>
                <w:szCs w:val="20"/>
              </w:rPr>
            </w:pPr>
            <w:r>
              <w:rPr>
                <w:rFonts w:hint="default" w:ascii="Times New Roman" w:hAnsi="Times New Roman" w:cs="Times New Roman"/>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07EEAC5E">
            <w:pPr>
              <w:rPr>
                <w:rFonts w:hint="default" w:ascii="Times New Roman" w:hAnsi="Times New Roman" w:cs="Times New Roman"/>
                <w:sz w:val="20"/>
                <w:szCs w:val="20"/>
              </w:rPr>
            </w:pPr>
            <w:r>
              <w:rPr>
                <w:rFonts w:hint="default" w:ascii="Times New Roman" w:hAnsi="Times New Roman" w:cs="Times New Roman"/>
                <w:b/>
                <w:bCs/>
                <w:sz w:val="20"/>
                <w:szCs w:val="20"/>
              </w:rPr>
              <w:t>%</w:t>
            </w:r>
            <w:r>
              <w:rPr>
                <w:rFonts w:hint="default" w:ascii="Times New Roman" w:hAnsi="Times New Roman" w:cs="Times New Roman"/>
                <w:b/>
                <w:bCs/>
                <w:sz w:val="20"/>
                <w:szCs w:val="20"/>
                <w:lang w:val="kk-KZ"/>
              </w:rPr>
              <w:t>мәндегі баллдар</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6527A187">
            <w:pPr>
              <w:rPr>
                <w:rFonts w:hint="default" w:ascii="Times New Roman" w:hAnsi="Times New Roman" w:cs="Times New Roman"/>
                <w:sz w:val="20"/>
                <w:szCs w:val="20"/>
              </w:rPr>
            </w:pPr>
            <w:r>
              <w:rPr>
                <w:rFonts w:hint="default" w:ascii="Times New Roman" w:hAnsi="Times New Roman" w:cs="Times New Roman"/>
                <w:b/>
                <w:bCs/>
                <w:sz w:val="20"/>
                <w:szCs w:val="20"/>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0C6E7447">
            <w:pPr>
              <w:jc w:val="both"/>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 xml:space="preserve">Критериалды бағалау </w:t>
            </w:r>
            <w:r>
              <w:rPr>
                <w:rFonts w:hint="default" w:ascii="Times New Roman" w:hAnsi="Times New Roman" w:cs="Times New Roman"/>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402AB127">
            <w:pPr>
              <w:jc w:val="both"/>
              <w:rPr>
                <w:rFonts w:hint="default" w:ascii="Times New Roman" w:hAnsi="Times New Roman" w:cs="Times New Roman"/>
                <w:sz w:val="20"/>
                <w:szCs w:val="20"/>
                <w:lang w:val="kk-KZ"/>
              </w:rPr>
            </w:pPr>
            <w:r>
              <w:rPr>
                <w:rFonts w:hint="default" w:ascii="Times New Roman" w:hAnsi="Times New Roman" w:cs="Times New Roman"/>
                <w:b/>
                <w:bCs/>
                <w:sz w:val="20"/>
                <w:szCs w:val="20"/>
                <w:lang w:val="kk-KZ"/>
              </w:rPr>
              <w:t>Формативті бағалау</w:t>
            </w:r>
            <w:r>
              <w:rPr>
                <w:rFonts w:hint="default"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13F3F8">
            <w:pPr>
              <w:jc w:val="both"/>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 xml:space="preserve">Жиынтық бағалау – </w:t>
            </w:r>
            <w:r>
              <w:rPr>
                <w:rFonts w:hint="default" w:ascii="Times New Roman" w:hAnsi="Times New Roman" w:cs="Times New Roman"/>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14:paraId="0750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B741B1A">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A</w:t>
            </w:r>
          </w:p>
        </w:tc>
        <w:tc>
          <w:tcPr>
            <w:tcW w:w="1276" w:type="dxa"/>
            <w:tcBorders>
              <w:left w:val="single" w:color="000000" w:themeColor="text1" w:sz="4" w:space="0"/>
              <w:right w:val="single" w:color="000000" w:themeColor="text1" w:sz="4" w:space="0"/>
            </w:tcBorders>
          </w:tcPr>
          <w:p w14:paraId="33FECC56">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4</w:t>
            </w:r>
            <w:r>
              <w:rPr>
                <w:rFonts w:hint="default" w:ascii="Times New Roman" w:hAnsi="Times New Roman" w:cs="Times New Roman"/>
                <w:sz w:val="20"/>
                <w:szCs w:val="20"/>
              </w:rPr>
              <w:t>,0</w:t>
            </w:r>
          </w:p>
        </w:tc>
        <w:tc>
          <w:tcPr>
            <w:tcW w:w="992" w:type="dxa"/>
            <w:gridSpan w:val="2"/>
            <w:tcBorders>
              <w:left w:val="single" w:color="000000" w:themeColor="text1" w:sz="4" w:space="0"/>
              <w:right w:val="single" w:color="000000" w:themeColor="text1" w:sz="4" w:space="0"/>
            </w:tcBorders>
          </w:tcPr>
          <w:p w14:paraId="70CD7916">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95-100</w:t>
            </w:r>
          </w:p>
        </w:tc>
        <w:tc>
          <w:tcPr>
            <w:tcW w:w="1843" w:type="dxa"/>
            <w:vMerge w:val="restart"/>
            <w:tcBorders>
              <w:left w:val="single" w:color="000000" w:themeColor="text1" w:sz="4" w:space="0"/>
              <w:right w:val="single" w:color="000000" w:themeColor="text1" w:sz="4" w:space="0"/>
            </w:tcBorders>
          </w:tcPr>
          <w:p w14:paraId="10A76E97">
            <w:pPr>
              <w:jc w:val="both"/>
              <w:rPr>
                <w:rFonts w:hint="default" w:ascii="Times New Roman" w:hAnsi="Times New Roman" w:cs="Times New Roman"/>
                <w:b/>
                <w:sz w:val="20"/>
                <w:szCs w:val="20"/>
                <w:highlight w:val="green"/>
                <w:lang w:val="kk-KZ"/>
              </w:rPr>
            </w:pPr>
            <w:r>
              <w:rPr>
                <w:rFonts w:hint="default" w:ascii="Times New Roman" w:hAnsi="Times New Roman" w:cs="Times New Roman"/>
                <w:sz w:val="20"/>
                <w:szCs w:val="20"/>
                <w:lang w:val="kk-KZ"/>
              </w:rPr>
              <w:t>Өте жақсы</w:t>
            </w:r>
          </w:p>
        </w:tc>
        <w:tc>
          <w:tcPr>
            <w:tcW w:w="5528" w:type="dxa"/>
            <w:gridSpan w:val="2"/>
            <w:vMerge w:val="continue"/>
          </w:tcPr>
          <w:p w14:paraId="4FC90467">
            <w:pPr>
              <w:jc w:val="both"/>
              <w:rPr>
                <w:rFonts w:hint="default" w:ascii="Times New Roman" w:hAnsi="Times New Roman" w:cs="Times New Roman"/>
                <w:sz w:val="20"/>
                <w:szCs w:val="20"/>
                <w:highlight w:val="green"/>
                <w:lang w:val="kk-KZ"/>
              </w:rPr>
            </w:pPr>
          </w:p>
        </w:tc>
      </w:tr>
      <w:tr w14:paraId="4411B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7E7571B4">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A-</w:t>
            </w:r>
          </w:p>
        </w:tc>
        <w:tc>
          <w:tcPr>
            <w:tcW w:w="1276" w:type="dxa"/>
            <w:tcBorders>
              <w:left w:val="single" w:color="000000" w:themeColor="text1" w:sz="4" w:space="0"/>
              <w:right w:val="single" w:color="000000" w:themeColor="text1" w:sz="4" w:space="0"/>
            </w:tcBorders>
          </w:tcPr>
          <w:p w14:paraId="498C4851">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3,67</w:t>
            </w:r>
          </w:p>
        </w:tc>
        <w:tc>
          <w:tcPr>
            <w:tcW w:w="992" w:type="dxa"/>
            <w:gridSpan w:val="2"/>
            <w:tcBorders>
              <w:left w:val="single" w:color="000000" w:themeColor="text1" w:sz="4" w:space="0"/>
              <w:right w:val="single" w:color="000000" w:themeColor="text1" w:sz="4" w:space="0"/>
            </w:tcBorders>
          </w:tcPr>
          <w:p w14:paraId="07D1814B">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90-94</w:t>
            </w:r>
          </w:p>
        </w:tc>
        <w:tc>
          <w:tcPr>
            <w:tcW w:w="1843" w:type="dxa"/>
            <w:vMerge w:val="continue"/>
          </w:tcPr>
          <w:p w14:paraId="7F6D1BA2">
            <w:pPr>
              <w:jc w:val="both"/>
              <w:rPr>
                <w:rFonts w:hint="default" w:ascii="Times New Roman" w:hAnsi="Times New Roman" w:cs="Times New Roman"/>
                <w:b/>
                <w:sz w:val="20"/>
                <w:szCs w:val="20"/>
                <w:highlight w:val="green"/>
              </w:rPr>
            </w:pPr>
          </w:p>
        </w:tc>
        <w:tc>
          <w:tcPr>
            <w:tcW w:w="5528" w:type="dxa"/>
            <w:gridSpan w:val="2"/>
            <w:vMerge w:val="continue"/>
          </w:tcPr>
          <w:p w14:paraId="5796FCA4">
            <w:pPr>
              <w:jc w:val="both"/>
              <w:rPr>
                <w:rFonts w:hint="default" w:ascii="Times New Roman" w:hAnsi="Times New Roman" w:cs="Times New Roman"/>
                <w:sz w:val="20"/>
                <w:szCs w:val="20"/>
                <w:highlight w:val="green"/>
                <w:lang w:val="kk-KZ"/>
              </w:rPr>
            </w:pPr>
          </w:p>
        </w:tc>
      </w:tr>
      <w:tr w14:paraId="6190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5D85DF9F">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B+</w:t>
            </w:r>
          </w:p>
        </w:tc>
        <w:tc>
          <w:tcPr>
            <w:tcW w:w="1276" w:type="dxa"/>
            <w:tcBorders>
              <w:left w:val="single" w:color="000000" w:themeColor="text1" w:sz="4" w:space="0"/>
              <w:right w:val="single" w:color="000000" w:themeColor="text1" w:sz="4" w:space="0"/>
            </w:tcBorders>
          </w:tcPr>
          <w:p w14:paraId="46783C80">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3,33</w:t>
            </w:r>
          </w:p>
        </w:tc>
        <w:tc>
          <w:tcPr>
            <w:tcW w:w="992" w:type="dxa"/>
            <w:gridSpan w:val="2"/>
            <w:tcBorders>
              <w:left w:val="single" w:color="000000" w:themeColor="text1" w:sz="4" w:space="0"/>
              <w:right w:val="single" w:color="000000" w:themeColor="text1" w:sz="4" w:space="0"/>
            </w:tcBorders>
          </w:tcPr>
          <w:p w14:paraId="68EE6DD2">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85-89</w:t>
            </w:r>
          </w:p>
        </w:tc>
        <w:tc>
          <w:tcPr>
            <w:tcW w:w="1843" w:type="dxa"/>
            <w:vMerge w:val="restart"/>
            <w:tcBorders>
              <w:left w:val="single" w:color="000000" w:themeColor="text1" w:sz="4" w:space="0"/>
              <w:right w:val="single" w:color="000000" w:themeColor="text1" w:sz="4" w:space="0"/>
            </w:tcBorders>
          </w:tcPr>
          <w:p w14:paraId="274ADC57">
            <w:pPr>
              <w:jc w:val="both"/>
              <w:rPr>
                <w:rFonts w:hint="default" w:ascii="Times New Roman" w:hAnsi="Times New Roman" w:cs="Times New Roman"/>
                <w:b/>
                <w:sz w:val="20"/>
                <w:szCs w:val="20"/>
                <w:highlight w:val="green"/>
                <w:lang w:val="kk-KZ"/>
              </w:rPr>
            </w:pPr>
            <w:r>
              <w:rPr>
                <w:rFonts w:hint="default" w:ascii="Times New Roman" w:hAnsi="Times New Roman" w:cs="Times New Roman"/>
                <w:sz w:val="20"/>
                <w:szCs w:val="20"/>
                <w:lang w:val="kk-KZ"/>
              </w:rPr>
              <w:t xml:space="preserve">Жақсы </w:t>
            </w:r>
          </w:p>
        </w:tc>
        <w:tc>
          <w:tcPr>
            <w:tcW w:w="5528" w:type="dxa"/>
            <w:gridSpan w:val="2"/>
            <w:vMerge w:val="continue"/>
          </w:tcPr>
          <w:p w14:paraId="5AEEC706">
            <w:pPr>
              <w:jc w:val="both"/>
              <w:rPr>
                <w:rFonts w:hint="default" w:ascii="Times New Roman" w:hAnsi="Times New Roman" w:cs="Times New Roman"/>
                <w:sz w:val="20"/>
                <w:szCs w:val="20"/>
                <w:lang w:val="kk-KZ"/>
              </w:rPr>
            </w:pPr>
          </w:p>
        </w:tc>
      </w:tr>
      <w:tr w14:paraId="1569C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65A775F6">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B</w:t>
            </w:r>
          </w:p>
        </w:tc>
        <w:tc>
          <w:tcPr>
            <w:tcW w:w="1276" w:type="dxa"/>
            <w:tcBorders>
              <w:left w:val="single" w:color="000000" w:themeColor="text1" w:sz="4" w:space="0"/>
              <w:right w:val="single" w:color="000000" w:themeColor="text1" w:sz="4" w:space="0"/>
            </w:tcBorders>
          </w:tcPr>
          <w:p w14:paraId="7D61389B">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3,0</w:t>
            </w:r>
          </w:p>
        </w:tc>
        <w:tc>
          <w:tcPr>
            <w:tcW w:w="992" w:type="dxa"/>
            <w:gridSpan w:val="2"/>
            <w:tcBorders>
              <w:left w:val="single" w:color="000000" w:themeColor="text1" w:sz="4" w:space="0"/>
              <w:right w:val="single" w:color="000000" w:themeColor="text1" w:sz="4" w:space="0"/>
            </w:tcBorders>
          </w:tcPr>
          <w:p w14:paraId="0542BA8C">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80-84</w:t>
            </w:r>
          </w:p>
        </w:tc>
        <w:tc>
          <w:tcPr>
            <w:tcW w:w="1843" w:type="dxa"/>
            <w:vMerge w:val="continue"/>
          </w:tcPr>
          <w:p w14:paraId="3E2F582A">
            <w:pPr>
              <w:jc w:val="both"/>
              <w:rPr>
                <w:rFonts w:hint="default" w:ascii="Times New Roman" w:hAnsi="Times New Roman" w:cs="Times New Roman"/>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7188C2CF">
            <w:pPr>
              <w:jc w:val="both"/>
              <w:rPr>
                <w:rFonts w:hint="default" w:ascii="Times New Roman" w:hAnsi="Times New Roman" w:cs="Times New Roman"/>
                <w:b/>
                <w:sz w:val="20"/>
                <w:szCs w:val="20"/>
                <w:lang w:val="kk-KZ"/>
              </w:rPr>
            </w:pPr>
            <w:r>
              <w:rPr>
                <w:rFonts w:hint="default" w:ascii="Times New Roman" w:hAnsi="Times New Roman" w:cs="Times New Roman"/>
                <w:b/>
                <w:sz w:val="20"/>
                <w:szCs w:val="20"/>
              </w:rPr>
              <w:t>Форматив</w:t>
            </w:r>
            <w:r>
              <w:rPr>
                <w:rFonts w:hint="default" w:ascii="Times New Roman" w:hAnsi="Times New Roman" w:cs="Times New Roman"/>
                <w:b/>
                <w:sz w:val="20"/>
                <w:szCs w:val="20"/>
                <w:lang w:val="kk-KZ"/>
              </w:rPr>
              <w:t>ті жәнежиынтық бағалау</w:t>
            </w:r>
          </w:p>
          <w:p w14:paraId="06955715">
            <w:pPr>
              <w:jc w:val="both"/>
              <w:rPr>
                <w:rFonts w:hint="default" w:ascii="Times New Roman" w:hAnsi="Times New Roman" w:cs="Times New Roman"/>
                <w:sz w:val="20"/>
                <w:szCs w:val="20"/>
                <w:lang w:val="kk-KZ"/>
              </w:rPr>
            </w:pPr>
          </w:p>
        </w:tc>
        <w:tc>
          <w:tcPr>
            <w:tcW w:w="2268" w:type="dxa"/>
            <w:tcBorders>
              <w:left w:val="single" w:color="000000" w:themeColor="text1" w:sz="4" w:space="0"/>
              <w:right w:val="single" w:color="000000" w:themeColor="text1" w:sz="4" w:space="0"/>
            </w:tcBorders>
            <w:shd w:val="clear" w:color="auto" w:fill="auto"/>
          </w:tcPr>
          <w:p w14:paraId="49057318">
            <w:pPr>
              <w:rPr>
                <w:rFonts w:hint="default" w:ascii="Times New Roman" w:hAnsi="Times New Roman" w:cs="Times New Roman"/>
                <w:color w:val="FF0000"/>
                <w:sz w:val="20"/>
                <w:szCs w:val="20"/>
                <w:u w:val="single"/>
                <w:lang w:val="kk-KZ"/>
              </w:rPr>
            </w:pPr>
            <w:r>
              <w:rPr>
                <w:rFonts w:hint="default" w:ascii="Times New Roman" w:hAnsi="Times New Roman" w:cs="Times New Roman"/>
                <w:b/>
                <w:bCs/>
                <w:sz w:val="20"/>
                <w:szCs w:val="20"/>
                <w:lang w:val="kk-KZ"/>
              </w:rPr>
              <w:t xml:space="preserve">% мәндегі баллдар </w:t>
            </w:r>
          </w:p>
          <w:p w14:paraId="44E1E880">
            <w:pPr>
              <w:rPr>
                <w:rFonts w:hint="default" w:ascii="Times New Roman" w:hAnsi="Times New Roman" w:cs="Times New Roman"/>
                <w:color w:val="FF0000"/>
                <w:sz w:val="20"/>
                <w:szCs w:val="20"/>
                <w:u w:val="single"/>
                <w:lang w:val="kk-KZ"/>
              </w:rPr>
            </w:pPr>
          </w:p>
        </w:tc>
      </w:tr>
      <w:tr w14:paraId="773F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627788A7">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B-</w:t>
            </w:r>
          </w:p>
        </w:tc>
        <w:tc>
          <w:tcPr>
            <w:tcW w:w="1276" w:type="dxa"/>
            <w:tcBorders>
              <w:left w:val="single" w:color="000000" w:themeColor="text1" w:sz="4" w:space="0"/>
              <w:right w:val="single" w:color="000000" w:themeColor="text1" w:sz="4" w:space="0"/>
            </w:tcBorders>
          </w:tcPr>
          <w:p w14:paraId="69A7F8DE">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2,67</w:t>
            </w:r>
          </w:p>
        </w:tc>
        <w:tc>
          <w:tcPr>
            <w:tcW w:w="992" w:type="dxa"/>
            <w:gridSpan w:val="2"/>
            <w:tcBorders>
              <w:left w:val="single" w:color="000000" w:themeColor="text1" w:sz="4" w:space="0"/>
              <w:right w:val="single" w:color="000000" w:themeColor="text1" w:sz="4" w:space="0"/>
            </w:tcBorders>
          </w:tcPr>
          <w:p w14:paraId="320F3D0B">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75-79</w:t>
            </w:r>
          </w:p>
        </w:tc>
        <w:tc>
          <w:tcPr>
            <w:tcW w:w="1843" w:type="dxa"/>
            <w:vMerge w:val="continue"/>
          </w:tcPr>
          <w:p w14:paraId="3C5ECDCC">
            <w:pPr>
              <w:jc w:val="both"/>
              <w:rPr>
                <w:rFonts w:hint="default" w:ascii="Times New Roman" w:hAnsi="Times New Roman" w:cs="Times New Roman"/>
                <w:b/>
                <w:sz w:val="20"/>
                <w:szCs w:val="20"/>
                <w:highlight w:val="green"/>
              </w:rPr>
            </w:pPr>
          </w:p>
        </w:tc>
        <w:tc>
          <w:tcPr>
            <w:tcW w:w="3260" w:type="dxa"/>
            <w:tcBorders>
              <w:left w:val="single" w:color="000000" w:themeColor="text1" w:sz="4" w:space="0"/>
              <w:right w:val="single" w:color="000000" w:themeColor="text1" w:sz="4" w:space="0"/>
            </w:tcBorders>
          </w:tcPr>
          <w:p w14:paraId="4AF7F02B">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Практикалық сабақтарда белсенділік танытуы</w:t>
            </w:r>
          </w:p>
        </w:tc>
        <w:tc>
          <w:tcPr>
            <w:tcW w:w="2268" w:type="dxa"/>
            <w:tcBorders>
              <w:left w:val="single" w:color="000000" w:themeColor="text1" w:sz="4" w:space="0"/>
              <w:right w:val="single" w:color="000000" w:themeColor="text1" w:sz="4" w:space="0"/>
            </w:tcBorders>
          </w:tcPr>
          <w:p w14:paraId="0E27B62D">
            <w:pPr>
              <w:jc w:val="both"/>
              <w:rPr>
                <w:rFonts w:hint="default" w:ascii="Times New Roman" w:hAnsi="Times New Roman" w:cs="Times New Roman"/>
                <w:sz w:val="20"/>
                <w:szCs w:val="20"/>
              </w:rPr>
            </w:pPr>
            <w:r>
              <w:rPr>
                <w:rFonts w:hint="default" w:ascii="Times New Roman" w:hAnsi="Times New Roman" w:cs="Times New Roman"/>
                <w:sz w:val="20"/>
                <w:szCs w:val="20"/>
              </w:rPr>
              <w:t>25</w:t>
            </w:r>
          </w:p>
        </w:tc>
      </w:tr>
      <w:tr w14:paraId="45F1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604A1A56">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C+</w:t>
            </w:r>
          </w:p>
        </w:tc>
        <w:tc>
          <w:tcPr>
            <w:tcW w:w="1276" w:type="dxa"/>
            <w:tcBorders>
              <w:left w:val="single" w:color="000000" w:themeColor="text1" w:sz="4" w:space="0"/>
              <w:right w:val="single" w:color="000000" w:themeColor="text1" w:sz="4" w:space="0"/>
            </w:tcBorders>
          </w:tcPr>
          <w:p w14:paraId="6351D1FD">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2,33</w:t>
            </w:r>
          </w:p>
        </w:tc>
        <w:tc>
          <w:tcPr>
            <w:tcW w:w="992" w:type="dxa"/>
            <w:gridSpan w:val="2"/>
            <w:tcBorders>
              <w:left w:val="single" w:color="000000" w:themeColor="text1" w:sz="4" w:space="0"/>
              <w:right w:val="single" w:color="000000" w:themeColor="text1" w:sz="4" w:space="0"/>
            </w:tcBorders>
          </w:tcPr>
          <w:p w14:paraId="238AE95B">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70-74</w:t>
            </w:r>
          </w:p>
        </w:tc>
        <w:tc>
          <w:tcPr>
            <w:tcW w:w="1843" w:type="dxa"/>
            <w:vMerge w:val="continue"/>
          </w:tcPr>
          <w:p w14:paraId="21A42E8F">
            <w:pPr>
              <w:jc w:val="both"/>
              <w:rPr>
                <w:rFonts w:hint="default" w:ascii="Times New Roman" w:hAnsi="Times New Roman" w:cs="Times New Roman"/>
                <w:b/>
                <w:sz w:val="20"/>
                <w:szCs w:val="20"/>
                <w:highlight w:val="green"/>
              </w:rPr>
            </w:pPr>
          </w:p>
        </w:tc>
        <w:tc>
          <w:tcPr>
            <w:tcW w:w="3260" w:type="dxa"/>
            <w:tcBorders>
              <w:left w:val="single" w:color="000000" w:themeColor="text1" w:sz="4" w:space="0"/>
              <w:right w:val="single" w:color="000000" w:themeColor="text1" w:sz="4" w:space="0"/>
            </w:tcBorders>
          </w:tcPr>
          <w:p w14:paraId="383F9994">
            <w:pPr>
              <w:jc w:val="both"/>
              <w:rPr>
                <w:rFonts w:hint="default" w:ascii="Times New Roman" w:hAnsi="Times New Roman" w:cs="Times New Roman"/>
                <w:sz w:val="20"/>
                <w:szCs w:val="20"/>
                <w:lang w:val="kk-KZ"/>
              </w:rPr>
            </w:pPr>
            <w:r>
              <w:rPr>
                <w:rFonts w:hint="default" w:ascii="Times New Roman" w:hAnsi="Times New Roman" w:cs="Times New Roman"/>
                <w:sz w:val="20"/>
                <w:szCs w:val="20"/>
              </w:rPr>
              <w:t>Практикалықсабақ</w:t>
            </w:r>
            <w:r>
              <w:rPr>
                <w:rFonts w:hint="default" w:ascii="Times New Roman" w:hAnsi="Times New Roman" w:cs="Times New Roman"/>
                <w:sz w:val="20"/>
                <w:szCs w:val="20"/>
                <w:lang w:val="kk-KZ"/>
              </w:rPr>
              <w:t xml:space="preserve"> барысында зерттеушілік</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kk-KZ"/>
              </w:rPr>
              <w:t>тапсырмаларды орындау</w:t>
            </w:r>
          </w:p>
        </w:tc>
        <w:tc>
          <w:tcPr>
            <w:tcW w:w="2268" w:type="dxa"/>
            <w:tcBorders>
              <w:left w:val="single" w:color="000000" w:themeColor="text1" w:sz="4" w:space="0"/>
              <w:right w:val="single" w:color="000000" w:themeColor="text1" w:sz="4" w:space="0"/>
            </w:tcBorders>
          </w:tcPr>
          <w:p w14:paraId="4DEA470C">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en-US"/>
              </w:rPr>
              <w:t>1</w:t>
            </w:r>
            <w:r>
              <w:rPr>
                <w:rFonts w:hint="default" w:ascii="Times New Roman" w:hAnsi="Times New Roman" w:cs="Times New Roman"/>
                <w:sz w:val="20"/>
                <w:szCs w:val="20"/>
                <w:lang w:val="kk-KZ"/>
              </w:rPr>
              <w:t>0</w:t>
            </w:r>
          </w:p>
        </w:tc>
      </w:tr>
      <w:tr w14:paraId="555C5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auto"/>
          </w:tcPr>
          <w:p w14:paraId="40C3647C">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503A0355">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2,0</w:t>
            </w:r>
          </w:p>
        </w:tc>
        <w:tc>
          <w:tcPr>
            <w:tcW w:w="992" w:type="dxa"/>
            <w:gridSpan w:val="2"/>
            <w:tcBorders>
              <w:left w:val="single" w:color="000000" w:themeColor="text1" w:sz="4" w:space="0"/>
              <w:right w:val="single" w:color="000000" w:themeColor="text1" w:sz="4" w:space="0"/>
            </w:tcBorders>
            <w:shd w:val="clear" w:color="auto" w:fill="auto"/>
          </w:tcPr>
          <w:p w14:paraId="388068A1">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65-69</w:t>
            </w:r>
          </w:p>
        </w:tc>
        <w:tc>
          <w:tcPr>
            <w:tcW w:w="1843" w:type="dxa"/>
            <w:vMerge w:val="restart"/>
            <w:tcBorders>
              <w:left w:val="single" w:color="000000" w:themeColor="text1" w:sz="4" w:space="0"/>
              <w:right w:val="single" w:color="000000" w:themeColor="text1" w:sz="4" w:space="0"/>
            </w:tcBorders>
            <w:shd w:val="clear" w:color="auto" w:fill="auto"/>
          </w:tcPr>
          <w:p w14:paraId="3FF45FBB">
            <w:pPr>
              <w:jc w:val="both"/>
              <w:rPr>
                <w:rFonts w:hint="default" w:ascii="Times New Roman" w:hAnsi="Times New Roman" w:cs="Times New Roman"/>
                <w:b/>
                <w:sz w:val="20"/>
                <w:szCs w:val="20"/>
                <w:highlight w:val="green"/>
                <w:lang w:val="kk-KZ"/>
              </w:rPr>
            </w:pPr>
            <w:r>
              <w:rPr>
                <w:rFonts w:hint="default" w:ascii="Times New Roman" w:hAnsi="Times New Roman" w:cs="Times New Roman"/>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2F1409AD">
            <w:pPr>
              <w:jc w:val="both"/>
              <w:rPr>
                <w:rFonts w:hint="default" w:ascii="Times New Roman" w:hAnsi="Times New Roman" w:cs="Times New Roman"/>
                <w:sz w:val="20"/>
                <w:szCs w:val="20"/>
              </w:rPr>
            </w:pPr>
            <w:r>
              <w:rPr>
                <w:rFonts w:hint="default" w:ascii="Times New Roman" w:hAnsi="Times New Roman" w:cs="Times New Roman"/>
                <w:sz w:val="20"/>
                <w:szCs w:val="20"/>
                <w:lang w:val="kk-KZ"/>
              </w:rPr>
              <w:t>Өзіндік жұмысы</w:t>
            </w:r>
          </w:p>
        </w:tc>
        <w:tc>
          <w:tcPr>
            <w:tcW w:w="2268" w:type="dxa"/>
            <w:tcBorders>
              <w:left w:val="single" w:color="000000" w:themeColor="text1" w:sz="4" w:space="0"/>
              <w:right w:val="single" w:color="000000" w:themeColor="text1" w:sz="4" w:space="0"/>
            </w:tcBorders>
          </w:tcPr>
          <w:p w14:paraId="4FD4897F">
            <w:pPr>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15</w:t>
            </w:r>
          </w:p>
        </w:tc>
      </w:tr>
      <w:tr w14:paraId="2F0CE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auto"/>
          </w:tcPr>
          <w:p w14:paraId="7D5A9C91">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3DC0C59F">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1,67</w:t>
            </w:r>
          </w:p>
        </w:tc>
        <w:tc>
          <w:tcPr>
            <w:tcW w:w="992" w:type="dxa"/>
            <w:gridSpan w:val="2"/>
            <w:tcBorders>
              <w:left w:val="single" w:color="000000" w:themeColor="text1" w:sz="4" w:space="0"/>
              <w:right w:val="single" w:color="000000" w:themeColor="text1" w:sz="4" w:space="0"/>
            </w:tcBorders>
            <w:shd w:val="clear" w:color="auto" w:fill="auto"/>
          </w:tcPr>
          <w:p w14:paraId="7BB72FF6">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60-64</w:t>
            </w:r>
          </w:p>
        </w:tc>
        <w:tc>
          <w:tcPr>
            <w:tcW w:w="1843" w:type="dxa"/>
            <w:vMerge w:val="continue"/>
            <w:tcBorders>
              <w:left w:val="single" w:color="000000" w:themeColor="text1" w:sz="4" w:space="0"/>
              <w:right w:val="single" w:color="000000" w:themeColor="text1" w:sz="4" w:space="0"/>
            </w:tcBorders>
            <w:shd w:val="clear" w:color="auto" w:fill="auto"/>
          </w:tcPr>
          <w:p w14:paraId="52788EAD">
            <w:pPr>
              <w:jc w:val="both"/>
              <w:rPr>
                <w:rFonts w:hint="default" w:ascii="Times New Roman" w:hAnsi="Times New Roman" w:cs="Times New Roman"/>
                <w:b/>
                <w:sz w:val="20"/>
                <w:szCs w:val="20"/>
                <w:highlight w:val="green"/>
              </w:rPr>
            </w:pPr>
          </w:p>
        </w:tc>
        <w:tc>
          <w:tcPr>
            <w:tcW w:w="3260" w:type="dxa"/>
            <w:tcBorders>
              <w:left w:val="single" w:color="000000" w:themeColor="text1" w:sz="4" w:space="0"/>
              <w:right w:val="single" w:color="000000" w:themeColor="text1" w:sz="4" w:space="0"/>
            </w:tcBorders>
          </w:tcPr>
          <w:p w14:paraId="1F402302">
            <w:pPr>
              <w:jc w:val="both"/>
              <w:rPr>
                <w:rFonts w:hint="default" w:ascii="Times New Roman" w:hAnsi="Times New Roman" w:cs="Times New Roman"/>
                <w:sz w:val="20"/>
                <w:szCs w:val="20"/>
                <w:lang w:val="kk-KZ"/>
              </w:rPr>
            </w:pPr>
            <w:r>
              <w:rPr>
                <w:rFonts w:hint="default" w:ascii="Times New Roman" w:hAnsi="Times New Roman" w:cs="Times New Roman"/>
                <w:sz w:val="20"/>
                <w:szCs w:val="20"/>
              </w:rPr>
              <w:t>Жобалық</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және</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шығармашылық</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қызмет</w:t>
            </w:r>
            <w:r>
              <w:rPr>
                <w:rFonts w:hint="default" w:ascii="Times New Roman" w:hAnsi="Times New Roman" w:cs="Times New Roman"/>
                <w:sz w:val="20"/>
                <w:szCs w:val="20"/>
                <w:lang w:val="kk-KZ"/>
              </w:rPr>
              <w:t>і</w:t>
            </w:r>
          </w:p>
        </w:tc>
        <w:tc>
          <w:tcPr>
            <w:tcW w:w="2268" w:type="dxa"/>
            <w:tcBorders>
              <w:left w:val="single" w:color="000000" w:themeColor="text1" w:sz="4" w:space="0"/>
              <w:right w:val="single" w:color="000000" w:themeColor="text1" w:sz="4" w:space="0"/>
            </w:tcBorders>
          </w:tcPr>
          <w:p w14:paraId="0EA66826">
            <w:pPr>
              <w:jc w:val="both"/>
              <w:rPr>
                <w:rFonts w:hint="default" w:ascii="Times New Roman" w:hAnsi="Times New Roman" w:cs="Times New Roman"/>
                <w:sz w:val="20"/>
                <w:szCs w:val="20"/>
                <w:lang w:val="kk-KZ"/>
              </w:rPr>
            </w:pPr>
            <w:r>
              <w:rPr>
                <w:rFonts w:hint="default" w:ascii="Times New Roman" w:hAnsi="Times New Roman" w:cs="Times New Roman"/>
                <w:sz w:val="20"/>
                <w:szCs w:val="20"/>
                <w:lang w:val="kk-KZ"/>
              </w:rPr>
              <w:t>10</w:t>
            </w:r>
          </w:p>
        </w:tc>
      </w:tr>
      <w:tr w14:paraId="0D6C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shd w:val="clear" w:color="auto" w:fill="auto"/>
          </w:tcPr>
          <w:p w14:paraId="6DC8484F">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lang w:val="en-US"/>
              </w:rPr>
              <w:t>D+</w:t>
            </w:r>
          </w:p>
        </w:tc>
        <w:tc>
          <w:tcPr>
            <w:tcW w:w="1276" w:type="dxa"/>
            <w:tcBorders>
              <w:left w:val="single" w:color="000000" w:themeColor="text1" w:sz="4" w:space="0"/>
              <w:bottom w:val="single" w:color="auto" w:sz="4" w:space="0"/>
              <w:right w:val="single" w:color="000000" w:themeColor="text1" w:sz="4" w:space="0"/>
            </w:tcBorders>
            <w:shd w:val="clear" w:color="auto" w:fill="auto"/>
          </w:tcPr>
          <w:p w14:paraId="0E11086C">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shd w:val="clear" w:color="auto" w:fill="auto"/>
          </w:tcPr>
          <w:p w14:paraId="4C56061C">
            <w:pPr>
              <w:jc w:val="both"/>
              <w:rPr>
                <w:rFonts w:hint="default" w:ascii="Times New Roman" w:hAnsi="Times New Roman" w:cs="Times New Roman"/>
                <w:b/>
                <w:sz w:val="20"/>
                <w:szCs w:val="20"/>
                <w:highlight w:val="green"/>
              </w:rPr>
            </w:pPr>
            <w:r>
              <w:rPr>
                <w:rFonts w:hint="default" w:ascii="Times New Roman" w:hAnsi="Times New Roman" w:cs="Times New Roman"/>
                <w:sz w:val="20"/>
                <w:szCs w:val="20"/>
              </w:rPr>
              <w:t>55-59</w:t>
            </w:r>
          </w:p>
        </w:tc>
        <w:tc>
          <w:tcPr>
            <w:tcW w:w="1843" w:type="dxa"/>
            <w:vMerge w:val="continue"/>
            <w:tcBorders>
              <w:left w:val="single" w:color="000000" w:themeColor="text1" w:sz="4" w:space="0"/>
              <w:right w:val="single" w:color="000000" w:themeColor="text1" w:sz="4" w:space="0"/>
            </w:tcBorders>
            <w:shd w:val="clear" w:color="auto" w:fill="auto"/>
          </w:tcPr>
          <w:p w14:paraId="0A25BFF5">
            <w:pPr>
              <w:jc w:val="both"/>
              <w:rPr>
                <w:rFonts w:hint="default" w:ascii="Times New Roman" w:hAnsi="Times New Roman" w:cs="Times New Roman"/>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51AACB76">
            <w:pPr>
              <w:jc w:val="both"/>
              <w:rPr>
                <w:rFonts w:hint="default" w:ascii="Times New Roman" w:hAnsi="Times New Roman" w:cs="Times New Roman"/>
                <w:sz w:val="20"/>
                <w:szCs w:val="20"/>
              </w:rPr>
            </w:pPr>
            <w:r>
              <w:rPr>
                <w:rFonts w:hint="default" w:ascii="Times New Roman" w:hAnsi="Times New Roman" w:cs="Times New Roman"/>
                <w:sz w:val="20"/>
                <w:szCs w:val="20"/>
                <w:lang w:val="kk-KZ"/>
              </w:rPr>
              <w:t xml:space="preserve">Қорытынды бақылау </w:t>
            </w:r>
            <w:r>
              <w:rPr>
                <w:rFonts w:hint="default" w:ascii="Times New Roman" w:hAnsi="Times New Roman" w:cs="Times New Roman"/>
                <w:sz w:val="20"/>
                <w:szCs w:val="20"/>
              </w:rPr>
              <w:t>(</w:t>
            </w:r>
            <w:r>
              <w:rPr>
                <w:rFonts w:hint="default" w:ascii="Times New Roman" w:hAnsi="Times New Roman" w:cs="Times New Roman"/>
                <w:sz w:val="20"/>
                <w:szCs w:val="20"/>
                <w:lang w:val="kk-KZ"/>
              </w:rPr>
              <w:t>емтиха</w:t>
            </w:r>
            <w:r>
              <w:rPr>
                <w:rFonts w:hint="default" w:ascii="Times New Roman" w:hAnsi="Times New Roman" w:cs="Times New Roman"/>
                <w:sz w:val="20"/>
                <w:szCs w:val="20"/>
              </w:rPr>
              <w:t xml:space="preserve">н)                                                          </w:t>
            </w:r>
          </w:p>
        </w:tc>
        <w:tc>
          <w:tcPr>
            <w:tcW w:w="2268" w:type="dxa"/>
            <w:tcBorders>
              <w:left w:val="single" w:color="000000" w:themeColor="text1" w:sz="4" w:space="0"/>
              <w:bottom w:val="single" w:color="auto" w:sz="4" w:space="0"/>
              <w:right w:val="single" w:color="000000" w:themeColor="text1" w:sz="4" w:space="0"/>
            </w:tcBorders>
          </w:tcPr>
          <w:p w14:paraId="258550B8">
            <w:pPr>
              <w:jc w:val="both"/>
              <w:rPr>
                <w:rFonts w:hint="default" w:ascii="Times New Roman" w:hAnsi="Times New Roman" w:cs="Times New Roman"/>
                <w:sz w:val="20"/>
                <w:szCs w:val="20"/>
              </w:rPr>
            </w:pPr>
            <w:r>
              <w:rPr>
                <w:rFonts w:hint="default" w:ascii="Times New Roman" w:hAnsi="Times New Roman" w:cs="Times New Roman"/>
                <w:sz w:val="20"/>
                <w:szCs w:val="20"/>
              </w:rPr>
              <w:t>40</w:t>
            </w:r>
          </w:p>
        </w:tc>
      </w:tr>
      <w:tr w14:paraId="0375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14:paraId="6EE03296">
            <w:pPr>
              <w:rPr>
                <w:rFonts w:hint="default" w:ascii="Times New Roman" w:hAnsi="Times New Roman" w:cs="Times New Roman"/>
                <w:sz w:val="20"/>
                <w:szCs w:val="20"/>
                <w:highlight w:val="green"/>
              </w:rPr>
            </w:pPr>
            <w:r>
              <w:rPr>
                <w:rFonts w:hint="default" w:ascii="Times New Roman" w:hAnsi="Times New Roman" w:cs="Times New Roman"/>
                <w:sz w:val="20"/>
                <w:szCs w:val="20"/>
              </w:rPr>
              <w:t>D</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4F0CD3E">
            <w:pPr>
              <w:rPr>
                <w:rFonts w:hint="default" w:ascii="Times New Roman" w:hAnsi="Times New Roman" w:cs="Times New Roman"/>
                <w:sz w:val="20"/>
                <w:szCs w:val="20"/>
                <w:highlight w:val="green"/>
              </w:rPr>
            </w:pPr>
            <w:r>
              <w:rPr>
                <w:rFonts w:hint="default" w:ascii="Times New Roman" w:hAnsi="Times New Roman" w:cs="Times New Roman"/>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shd w:val="clear" w:color="auto" w:fill="auto"/>
          </w:tcPr>
          <w:p w14:paraId="110202D5">
            <w:pPr>
              <w:rPr>
                <w:rFonts w:hint="default" w:ascii="Times New Roman" w:hAnsi="Times New Roman" w:cs="Times New Roman"/>
                <w:sz w:val="20"/>
                <w:szCs w:val="20"/>
                <w:highlight w:val="green"/>
              </w:rPr>
            </w:pPr>
            <w:r>
              <w:rPr>
                <w:rFonts w:hint="default" w:ascii="Times New Roman" w:hAnsi="Times New Roman" w:cs="Times New Roman"/>
                <w:sz w:val="20"/>
                <w:szCs w:val="20"/>
              </w:rPr>
              <w:t>50-54</w:t>
            </w:r>
          </w:p>
        </w:tc>
        <w:tc>
          <w:tcPr>
            <w:tcW w:w="1843" w:type="dxa"/>
            <w:vMerge w:val="continue"/>
            <w:tcBorders>
              <w:left w:val="single" w:color="000000" w:themeColor="text1" w:sz="4" w:space="0"/>
              <w:right w:val="single" w:color="000000" w:themeColor="text1" w:sz="4" w:space="0"/>
            </w:tcBorders>
            <w:shd w:val="clear" w:color="auto" w:fill="auto"/>
          </w:tcPr>
          <w:p w14:paraId="46AF6E83">
            <w:pPr>
              <w:rPr>
                <w:rFonts w:hint="default" w:ascii="Times New Roman" w:hAnsi="Times New Roman" w:cs="Times New Roman"/>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1BE68307">
            <w:pPr>
              <w:rPr>
                <w:rFonts w:hint="default" w:ascii="Times New Roman" w:hAnsi="Times New Roman" w:cs="Times New Roman"/>
                <w:sz w:val="20"/>
                <w:szCs w:val="20"/>
              </w:rPr>
            </w:pPr>
            <w:r>
              <w:rPr>
                <w:rFonts w:hint="default" w:ascii="Times New Roman" w:hAnsi="Times New Roman" w:cs="Times New Roman"/>
                <w:sz w:val="20"/>
                <w:szCs w:val="20"/>
                <w:lang w:val="kk-KZ"/>
              </w:rPr>
              <w:t>ЖИЫНТЫҒЫ</w:t>
            </w:r>
          </w:p>
        </w:tc>
        <w:tc>
          <w:tcPr>
            <w:tcW w:w="2268" w:type="dxa"/>
            <w:vMerge w:val="restart"/>
            <w:tcBorders>
              <w:top w:val="single" w:color="auto" w:sz="4" w:space="0"/>
              <w:left w:val="single" w:color="auto" w:sz="4" w:space="0"/>
              <w:right w:val="single" w:color="auto" w:sz="4" w:space="0"/>
            </w:tcBorders>
          </w:tcPr>
          <w:p w14:paraId="50ABE505">
            <w:pPr>
              <w:rPr>
                <w:rFonts w:hint="default" w:ascii="Times New Roman" w:hAnsi="Times New Roman" w:cs="Times New Roman"/>
                <w:sz w:val="20"/>
                <w:szCs w:val="20"/>
              </w:rPr>
            </w:pPr>
            <w:r>
              <w:rPr>
                <w:rFonts w:hint="default" w:ascii="Times New Roman" w:hAnsi="Times New Roman" w:cs="Times New Roman"/>
                <w:sz w:val="20"/>
                <w:szCs w:val="20"/>
              </w:rPr>
              <w:t xml:space="preserve">100 </w:t>
            </w:r>
          </w:p>
        </w:tc>
      </w:tr>
      <w:tr w14:paraId="38938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D6D3733">
            <w:pPr>
              <w:rPr>
                <w:rFonts w:hint="default" w:ascii="Times New Roman" w:hAnsi="Times New Roman" w:cs="Times New Roman"/>
                <w:sz w:val="20"/>
                <w:szCs w:val="20"/>
              </w:rPr>
            </w:pPr>
            <w:r>
              <w:rPr>
                <w:rFonts w:hint="default" w:ascii="Times New Roman" w:hAnsi="Times New Roman" w:cs="Times New Roman"/>
                <w:color w:val="000000"/>
                <w:sz w:val="20"/>
                <w:szCs w:val="20"/>
              </w:rPr>
              <w:t>FX</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130B24">
            <w:pPr>
              <w:rPr>
                <w:rFonts w:hint="default" w:ascii="Times New Roman" w:hAnsi="Times New Roman" w:cs="Times New Roman"/>
                <w:sz w:val="20"/>
                <w:szCs w:val="20"/>
              </w:rPr>
            </w:pPr>
            <w:r>
              <w:rPr>
                <w:rFonts w:hint="default" w:ascii="Times New Roman" w:hAnsi="Times New Roman" w:cs="Times New Roman"/>
                <w:color w:val="000000"/>
                <w:sz w:val="20"/>
                <w:szCs w:val="20"/>
              </w:rPr>
              <w:t>0,5</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109ED0">
            <w:pPr>
              <w:rPr>
                <w:rFonts w:hint="default" w:ascii="Times New Roman" w:hAnsi="Times New Roman" w:cs="Times New Roman"/>
                <w:sz w:val="20"/>
                <w:szCs w:val="20"/>
              </w:rPr>
            </w:pPr>
            <w:r>
              <w:rPr>
                <w:rFonts w:hint="default" w:ascii="Times New Roman" w:hAnsi="Times New Roman" w:cs="Times New Roman"/>
                <w:color w:val="000000"/>
                <w:sz w:val="20"/>
                <w:szCs w:val="20"/>
              </w:rPr>
              <w:t>25-49</w:t>
            </w:r>
          </w:p>
        </w:tc>
        <w:tc>
          <w:tcPr>
            <w:tcW w:w="1843" w:type="dxa"/>
            <w:vMerge w:val="restart"/>
            <w:tcBorders>
              <w:right w:val="single" w:color="000000" w:themeColor="text1" w:sz="4" w:space="0"/>
            </w:tcBorders>
            <w:shd w:val="clear" w:color="auto" w:fill="auto"/>
          </w:tcPr>
          <w:p w14:paraId="4ED0E6DE">
            <w:pPr>
              <w:rPr>
                <w:rFonts w:hint="default" w:ascii="Times New Roman" w:hAnsi="Times New Roman" w:cs="Times New Roman"/>
                <w:sz w:val="20"/>
                <w:szCs w:val="20"/>
                <w:highlight w:val="green"/>
              </w:rPr>
            </w:pPr>
            <w:r>
              <w:rPr>
                <w:rFonts w:hint="default" w:ascii="Times New Roman" w:hAnsi="Times New Roman" w:cs="Times New Roman"/>
                <w:sz w:val="20"/>
                <w:szCs w:val="20"/>
                <w:lang w:val="kk-KZ"/>
              </w:rPr>
              <w:t xml:space="preserve">Қанағаттанарлықсыз </w:t>
            </w:r>
          </w:p>
        </w:tc>
        <w:tc>
          <w:tcPr>
            <w:tcW w:w="3260" w:type="dxa"/>
            <w:vMerge w:val="continue"/>
            <w:tcBorders>
              <w:left w:val="single" w:color="000000" w:themeColor="text1" w:sz="4" w:space="0"/>
              <w:right w:val="single" w:color="auto" w:sz="4" w:space="0"/>
            </w:tcBorders>
          </w:tcPr>
          <w:p w14:paraId="4F3DC366">
            <w:pPr>
              <w:rPr>
                <w:rFonts w:hint="default" w:ascii="Times New Roman" w:hAnsi="Times New Roman" w:cs="Times New Roman"/>
                <w:sz w:val="20"/>
                <w:szCs w:val="20"/>
                <w:lang w:val="kk-KZ"/>
              </w:rPr>
            </w:pPr>
          </w:p>
        </w:tc>
        <w:tc>
          <w:tcPr>
            <w:tcW w:w="2268" w:type="dxa"/>
            <w:vMerge w:val="continue"/>
            <w:tcBorders>
              <w:left w:val="single" w:color="auto" w:sz="4" w:space="0"/>
              <w:right w:val="single" w:color="auto" w:sz="4" w:space="0"/>
            </w:tcBorders>
          </w:tcPr>
          <w:p w14:paraId="11B1BD68">
            <w:pPr>
              <w:rPr>
                <w:rFonts w:hint="default" w:ascii="Times New Roman" w:hAnsi="Times New Roman" w:cs="Times New Roman"/>
                <w:sz w:val="20"/>
                <w:szCs w:val="20"/>
              </w:rPr>
            </w:pPr>
          </w:p>
        </w:tc>
      </w:tr>
      <w:tr w14:paraId="13F6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BA32A8">
            <w:pPr>
              <w:rPr>
                <w:rFonts w:hint="default" w:ascii="Times New Roman" w:hAnsi="Times New Roman" w:cs="Times New Roman"/>
                <w:sz w:val="20"/>
                <w:szCs w:val="20"/>
              </w:rPr>
            </w:pPr>
            <w:r>
              <w:rPr>
                <w:rFonts w:hint="default" w:ascii="Times New Roman" w:hAnsi="Times New Roman" w:cs="Times New Roman"/>
                <w:color w:val="000000"/>
                <w:sz w:val="20"/>
                <w:szCs w:val="20"/>
              </w:rPr>
              <w:t>F</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B277A8">
            <w:pPr>
              <w:rPr>
                <w:rFonts w:hint="default" w:ascii="Times New Roman" w:hAnsi="Times New Roman" w:cs="Times New Roman"/>
                <w:sz w:val="20"/>
                <w:szCs w:val="20"/>
              </w:rPr>
            </w:pPr>
            <w:r>
              <w:rPr>
                <w:rFonts w:hint="default" w:ascii="Times New Roman" w:hAnsi="Times New Roman" w:cs="Times New Roman"/>
                <w:color w:val="000000"/>
                <w:sz w:val="20"/>
                <w:szCs w:val="20"/>
              </w:rPr>
              <w:t>0</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DE217B">
            <w:pPr>
              <w:rPr>
                <w:rFonts w:hint="default" w:ascii="Times New Roman" w:hAnsi="Times New Roman" w:cs="Times New Roman"/>
                <w:sz w:val="20"/>
                <w:szCs w:val="20"/>
              </w:rPr>
            </w:pPr>
            <w:r>
              <w:rPr>
                <w:rFonts w:hint="default" w:ascii="Times New Roman" w:hAnsi="Times New Roman" w:cs="Times New Roman"/>
                <w:color w:val="000000"/>
                <w:sz w:val="20"/>
                <w:szCs w:val="20"/>
              </w:rPr>
              <w:t>0-24</w:t>
            </w:r>
          </w:p>
        </w:tc>
        <w:tc>
          <w:tcPr>
            <w:tcW w:w="1843" w:type="dxa"/>
            <w:vMerge w:val="continue"/>
            <w:tcBorders>
              <w:bottom w:val="single" w:color="000000" w:sz="4" w:space="0"/>
              <w:right w:val="single" w:color="000000" w:themeColor="text1" w:sz="4" w:space="0"/>
            </w:tcBorders>
            <w:shd w:val="clear" w:color="auto" w:fill="92D050"/>
          </w:tcPr>
          <w:p w14:paraId="29A724B8">
            <w:pPr>
              <w:rPr>
                <w:rFonts w:hint="default" w:ascii="Times New Roman" w:hAnsi="Times New Roman" w:cs="Times New Roman"/>
                <w:sz w:val="20"/>
                <w:szCs w:val="20"/>
                <w:highlight w:val="green"/>
              </w:rPr>
            </w:pPr>
          </w:p>
        </w:tc>
        <w:tc>
          <w:tcPr>
            <w:tcW w:w="3260" w:type="dxa"/>
            <w:vMerge w:val="continue"/>
            <w:tcBorders>
              <w:left w:val="single" w:color="000000" w:themeColor="text1" w:sz="4" w:space="0"/>
              <w:bottom w:val="single" w:color="auto" w:sz="4" w:space="0"/>
              <w:right w:val="single" w:color="auto" w:sz="4" w:space="0"/>
            </w:tcBorders>
          </w:tcPr>
          <w:p w14:paraId="132FAC77">
            <w:pPr>
              <w:rPr>
                <w:rFonts w:hint="default" w:ascii="Times New Roman" w:hAnsi="Times New Roman" w:cs="Times New Roman"/>
                <w:sz w:val="20"/>
                <w:szCs w:val="20"/>
                <w:lang w:val="kk-KZ"/>
              </w:rPr>
            </w:pPr>
          </w:p>
        </w:tc>
        <w:tc>
          <w:tcPr>
            <w:tcW w:w="2268" w:type="dxa"/>
            <w:vMerge w:val="continue"/>
            <w:tcBorders>
              <w:left w:val="single" w:color="auto" w:sz="4" w:space="0"/>
              <w:bottom w:val="single" w:color="auto" w:sz="4" w:space="0"/>
              <w:right w:val="single" w:color="auto" w:sz="4" w:space="0"/>
            </w:tcBorders>
          </w:tcPr>
          <w:p w14:paraId="51D42AD7">
            <w:pPr>
              <w:rPr>
                <w:rFonts w:hint="default" w:ascii="Times New Roman" w:hAnsi="Times New Roman" w:cs="Times New Roman"/>
                <w:sz w:val="20"/>
                <w:szCs w:val="20"/>
              </w:rPr>
            </w:pPr>
          </w:p>
        </w:tc>
      </w:tr>
      <w:tr w14:paraId="297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Pr>
          <w:p w14:paraId="6BC16C8E">
            <w:pPr>
              <w:jc w:val="center"/>
              <w:rPr>
                <w:rFonts w:hint="default" w:ascii="Times New Roman" w:hAnsi="Times New Roman" w:cs="Times New Roman"/>
                <w:b/>
                <w:bCs/>
                <w:sz w:val="20"/>
                <w:szCs w:val="20"/>
              </w:rPr>
            </w:pPr>
          </w:p>
          <w:p w14:paraId="4AA10E4E">
            <w:pPr>
              <w:jc w:val="center"/>
              <w:rPr>
                <w:rFonts w:hint="default" w:ascii="Times New Roman" w:hAnsi="Times New Roman" w:cs="Times New Roman"/>
                <w:b/>
                <w:bCs/>
                <w:sz w:val="20"/>
                <w:szCs w:val="20"/>
              </w:rPr>
            </w:pPr>
            <w:r>
              <w:rPr>
                <w:rFonts w:hint="default" w:ascii="Times New Roman" w:hAnsi="Times New Roman" w:cs="Times New Roman"/>
                <w:b/>
                <w:bCs/>
                <w:sz w:val="20"/>
                <w:szCs w:val="20"/>
              </w:rPr>
              <w:t>Оқу</w:t>
            </w:r>
            <w:r>
              <w:rPr>
                <w:rFonts w:hint="default" w:ascii="Times New Roman" w:hAnsi="Times New Roman" w:cs="Times New Roman"/>
                <w:b/>
                <w:bCs/>
                <w:sz w:val="20"/>
                <w:szCs w:val="20"/>
                <w:lang w:val="kk-KZ"/>
              </w:rPr>
              <w:t xml:space="preserve"> </w:t>
            </w:r>
            <w:r>
              <w:rPr>
                <w:rFonts w:hint="default" w:ascii="Times New Roman" w:hAnsi="Times New Roman" w:cs="Times New Roman"/>
                <w:b/>
                <w:bCs/>
                <w:sz w:val="20"/>
                <w:szCs w:val="20"/>
              </w:rPr>
              <w:t>курсының</w:t>
            </w:r>
            <w:r>
              <w:rPr>
                <w:rFonts w:hint="default" w:ascii="Times New Roman" w:hAnsi="Times New Roman" w:cs="Times New Roman"/>
                <w:b/>
                <w:bCs/>
                <w:sz w:val="20"/>
                <w:szCs w:val="20"/>
                <w:lang w:val="kk-KZ"/>
              </w:rPr>
              <w:t xml:space="preserve"> </w:t>
            </w:r>
            <w:r>
              <w:rPr>
                <w:rFonts w:hint="default" w:ascii="Times New Roman" w:hAnsi="Times New Roman" w:cs="Times New Roman"/>
                <w:b/>
                <w:bCs/>
                <w:sz w:val="20"/>
                <w:szCs w:val="20"/>
              </w:rPr>
              <w:t>мазмұнын</w:t>
            </w:r>
            <w:r>
              <w:rPr>
                <w:rFonts w:hint="default" w:ascii="Times New Roman" w:hAnsi="Times New Roman" w:cs="Times New Roman"/>
                <w:b/>
                <w:bCs/>
                <w:sz w:val="20"/>
                <w:szCs w:val="20"/>
                <w:lang w:val="kk-KZ"/>
              </w:rPr>
              <w:t xml:space="preserve"> </w:t>
            </w:r>
            <w:r>
              <w:rPr>
                <w:rFonts w:hint="default" w:ascii="Times New Roman" w:hAnsi="Times New Roman" w:cs="Times New Roman"/>
                <w:b/>
                <w:bCs/>
                <w:sz w:val="20"/>
                <w:szCs w:val="20"/>
              </w:rPr>
              <w:t>іске</w:t>
            </w:r>
            <w:r>
              <w:rPr>
                <w:rFonts w:hint="default" w:ascii="Times New Roman" w:hAnsi="Times New Roman" w:cs="Times New Roman"/>
                <w:b/>
                <w:bCs/>
                <w:sz w:val="20"/>
                <w:szCs w:val="20"/>
                <w:lang w:val="kk-KZ"/>
              </w:rPr>
              <w:t xml:space="preserve"> </w:t>
            </w:r>
            <w:r>
              <w:rPr>
                <w:rFonts w:hint="default" w:ascii="Times New Roman" w:hAnsi="Times New Roman" w:cs="Times New Roman"/>
                <w:b/>
                <w:bCs/>
                <w:sz w:val="20"/>
                <w:szCs w:val="20"/>
              </w:rPr>
              <w:t>асыру</w:t>
            </w:r>
            <w:r>
              <w:rPr>
                <w:rFonts w:hint="default" w:ascii="Times New Roman" w:hAnsi="Times New Roman" w:cs="Times New Roman"/>
                <w:b/>
                <w:bCs/>
                <w:sz w:val="20"/>
                <w:szCs w:val="20"/>
                <w:lang w:val="kk-KZ"/>
              </w:rPr>
              <w:t xml:space="preserve"> </w:t>
            </w:r>
            <w:r>
              <w:rPr>
                <w:rFonts w:hint="default" w:ascii="Times New Roman" w:hAnsi="Times New Roman" w:cs="Times New Roman"/>
                <w:b/>
                <w:bCs/>
                <w:sz w:val="20"/>
                <w:szCs w:val="20"/>
              </w:rPr>
              <w:t>күнтізбесі (кестесі). Оқыту</w:t>
            </w:r>
            <w:r>
              <w:rPr>
                <w:rFonts w:hint="default" w:ascii="Times New Roman" w:hAnsi="Times New Roman" w:cs="Times New Roman"/>
                <w:b/>
                <w:bCs/>
                <w:sz w:val="20"/>
                <w:szCs w:val="20"/>
                <w:lang w:val="kk-KZ"/>
              </w:rPr>
              <w:t xml:space="preserve">дың </w:t>
            </w:r>
            <w:r>
              <w:rPr>
                <w:rFonts w:hint="default" w:ascii="Times New Roman" w:hAnsi="Times New Roman" w:cs="Times New Roman"/>
                <w:b/>
                <w:bCs/>
                <w:sz w:val="20"/>
                <w:szCs w:val="20"/>
              </w:rPr>
              <w:t>және</w:t>
            </w:r>
            <w:r>
              <w:rPr>
                <w:rFonts w:hint="default" w:ascii="Times New Roman" w:hAnsi="Times New Roman" w:cs="Times New Roman"/>
                <w:b/>
                <w:bCs/>
                <w:sz w:val="20"/>
                <w:szCs w:val="20"/>
                <w:lang w:val="kk-KZ"/>
              </w:rPr>
              <w:t xml:space="preserve"> білім берудің </w:t>
            </w:r>
            <w:r>
              <w:rPr>
                <w:rFonts w:hint="default" w:ascii="Times New Roman" w:hAnsi="Times New Roman" w:cs="Times New Roman"/>
                <w:b/>
                <w:bCs/>
                <w:sz w:val="20"/>
                <w:szCs w:val="20"/>
              </w:rPr>
              <w:t>әдістері.</w:t>
            </w:r>
          </w:p>
          <w:p w14:paraId="458E403B">
            <w:pPr>
              <w:jc w:val="center"/>
              <w:rPr>
                <w:rFonts w:hint="default" w:ascii="Times New Roman" w:hAnsi="Times New Roman" w:cs="Times New Roman"/>
                <w:b/>
                <w:bCs/>
                <w:sz w:val="20"/>
                <w:szCs w:val="20"/>
              </w:rPr>
            </w:pPr>
          </w:p>
        </w:tc>
      </w:tr>
    </w:tbl>
    <w:tbl>
      <w:tblPr>
        <w:tblStyle w:val="17"/>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65BB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24F8B52B">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Аптасы</w:t>
            </w:r>
          </w:p>
        </w:tc>
        <w:tc>
          <w:tcPr>
            <w:tcW w:w="7787" w:type="dxa"/>
            <w:shd w:val="clear" w:color="auto" w:fill="auto"/>
          </w:tcPr>
          <w:p w14:paraId="1C3B4C3C">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Тақырып атауы</w:t>
            </w:r>
          </w:p>
        </w:tc>
        <w:tc>
          <w:tcPr>
            <w:tcW w:w="860" w:type="dxa"/>
            <w:shd w:val="clear" w:color="auto" w:fill="auto"/>
          </w:tcPr>
          <w:p w14:paraId="0F577CDE">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Сағат саны</w:t>
            </w:r>
          </w:p>
        </w:tc>
        <w:tc>
          <w:tcPr>
            <w:tcW w:w="727" w:type="dxa"/>
            <w:shd w:val="clear" w:color="auto" w:fill="auto"/>
          </w:tcPr>
          <w:p w14:paraId="1DC33F58">
            <w:pPr>
              <w:tabs>
                <w:tab w:val="left" w:pos="1276"/>
              </w:tabs>
              <w:ind w:left="-68" w:firstLine="26"/>
              <w:rPr>
                <w:rFonts w:hint="default" w:ascii="Times New Roman" w:hAnsi="Times New Roman" w:cs="Times New Roman"/>
                <w:b/>
                <w:sz w:val="20"/>
                <w:szCs w:val="20"/>
              </w:rPr>
            </w:pPr>
            <w:r>
              <w:rPr>
                <w:rFonts w:hint="default" w:ascii="Times New Roman" w:hAnsi="Times New Roman" w:cs="Times New Roman"/>
                <w:b/>
                <w:sz w:val="20"/>
                <w:szCs w:val="20"/>
              </w:rPr>
              <w:t>Макс.</w:t>
            </w:r>
          </w:p>
          <w:p w14:paraId="43388AFB">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б</w:t>
            </w:r>
            <w:r>
              <w:rPr>
                <w:rFonts w:hint="default" w:ascii="Times New Roman" w:hAnsi="Times New Roman" w:cs="Times New Roman"/>
                <w:b/>
                <w:sz w:val="20"/>
                <w:szCs w:val="20"/>
              </w:rPr>
              <w:t>алл</w:t>
            </w:r>
          </w:p>
        </w:tc>
      </w:tr>
      <w:tr w14:paraId="4CC6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6251D9AF">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
                <w:sz w:val="20"/>
                <w:szCs w:val="20"/>
              </w:rPr>
              <w:t>МОДУЛЬ 1</w:t>
            </w:r>
            <w:r>
              <w:rPr>
                <w:rFonts w:hint="default" w:ascii="Times New Roman" w:hAnsi="Times New Roman" w:cs="Times New Roman"/>
                <w:b/>
                <w:sz w:val="20"/>
                <w:szCs w:val="20"/>
                <w:lang w:val="kk-KZ"/>
              </w:rPr>
              <w:t>Сандық және әріптік өрнектер</w:t>
            </w:r>
          </w:p>
        </w:tc>
      </w:tr>
      <w:tr w14:paraId="016A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135" w:type="dxa"/>
            <w:shd w:val="clear" w:color="auto" w:fill="auto"/>
          </w:tcPr>
          <w:p w14:paraId="6A92C942">
            <w:pPr>
              <w:tabs>
                <w:tab w:val="left" w:pos="1276"/>
              </w:tabs>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7787" w:type="dxa"/>
            <w:shd w:val="clear" w:color="auto" w:fill="auto"/>
          </w:tcPr>
          <w:p w14:paraId="452DA96C">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1. –</w:t>
            </w:r>
          </w:p>
          <w:p w14:paraId="017ED613">
            <w:pPr>
              <w:snapToGrid w:val="0"/>
              <w:jc w:val="both"/>
              <w:rPr>
                <w:rFonts w:hint="default" w:ascii="Times New Roman" w:hAnsi="Times New Roman" w:cs="Times New Roman"/>
                <w:bCs/>
                <w:sz w:val="20"/>
                <w:szCs w:val="20"/>
                <w:lang w:val="kk-KZ"/>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 xml:space="preserve">С </w:t>
            </w:r>
            <w:r>
              <w:rPr>
                <w:rFonts w:hint="default" w:ascii="Times New Roman" w:hAnsi="Times New Roman" w:cs="Times New Roman"/>
                <w:b/>
                <w:sz w:val="20"/>
                <w:szCs w:val="20"/>
              </w:rPr>
              <w:t xml:space="preserve">1. </w:t>
            </w:r>
            <w:r>
              <w:rPr>
                <w:rFonts w:hint="default" w:ascii="Times New Roman" w:hAnsi="Times New Roman" w:cs="Times New Roman"/>
                <w:sz w:val="20"/>
                <w:szCs w:val="20"/>
                <w:lang w:val="kk-KZ"/>
              </w:rPr>
              <w:t xml:space="preserve">Сандық өрнектер. Натурал сандар, </w:t>
            </w:r>
            <w:r>
              <w:rPr>
                <w:rFonts w:hint="default" w:ascii="Times New Roman" w:hAnsi="Times New Roman" w:cs="Times New Roman"/>
                <w:bCs/>
                <w:sz w:val="20"/>
                <w:szCs w:val="20"/>
                <w:lang w:val="kk-KZ"/>
              </w:rPr>
              <w:t>сандардың бөліну белгілері. Ең үлкен ортақ бөлгіш(ЕҮОБ), ең кіші ортақ еселік</w:t>
            </w:r>
            <w:r>
              <w:rPr>
                <w:rFonts w:hint="default" w:ascii="Times New Roman" w:hAnsi="Times New Roman" w:cs="Times New Roman"/>
                <w:bCs/>
                <w:sz w:val="20"/>
                <w:szCs w:val="20"/>
                <w:lang w:val="en-US"/>
              </w:rPr>
              <w:t xml:space="preserve"> </w:t>
            </w:r>
            <w:r>
              <w:rPr>
                <w:rFonts w:hint="default" w:ascii="Times New Roman" w:hAnsi="Times New Roman" w:cs="Times New Roman"/>
                <w:bCs/>
                <w:sz w:val="20"/>
                <w:szCs w:val="20"/>
                <w:lang w:val="kk-KZ"/>
              </w:rPr>
              <w:t>(ЕКОЕ). Бүтін сандар. Жай бөлшек. Ондық бөлшектер. Периодты бөлшек. Қатынастар және пропорциялар. Дәреже ұғымы. Абсолют шама.</w:t>
            </w:r>
            <w:r>
              <w:rPr>
                <w:rFonts w:hint="default" w:ascii="Times New Roman" w:hAnsi="Times New Roman" w:cs="Times New Roman"/>
                <w:sz w:val="20"/>
                <w:szCs w:val="20"/>
                <w:lang w:val="kk-KZ"/>
              </w:rPr>
              <w:t xml:space="preserve"> Санның абсолют шамасы (модулі). Рационал сандарды салыстыру (үлкен, кіші).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Тізбектер. Рекурентті, рекурентті емес тізбектер.</w:t>
            </w:r>
          </w:p>
          <w:p w14:paraId="21CEB0C5">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ЗС 1. -</w:t>
            </w:r>
          </w:p>
        </w:tc>
        <w:tc>
          <w:tcPr>
            <w:tcW w:w="860" w:type="dxa"/>
            <w:shd w:val="clear" w:color="auto" w:fill="auto"/>
          </w:tcPr>
          <w:p w14:paraId="3FF5227D">
            <w:pPr>
              <w:tabs>
                <w:tab w:val="left" w:pos="1276"/>
              </w:tabs>
              <w:jc w:val="center"/>
              <w:rPr>
                <w:rFonts w:hint="default" w:ascii="Times New Roman" w:hAnsi="Times New Roman" w:cs="Times New Roman"/>
                <w:sz w:val="20"/>
                <w:szCs w:val="20"/>
                <w:lang w:val="kk-KZ"/>
              </w:rPr>
            </w:pPr>
          </w:p>
          <w:p w14:paraId="47AFD292">
            <w:pPr>
              <w:tabs>
                <w:tab w:val="left" w:pos="1276"/>
              </w:tabs>
              <w:jc w:val="center"/>
              <w:rPr>
                <w:rFonts w:hint="default" w:ascii="Times New Roman" w:hAnsi="Times New Roman" w:cs="Times New Roman"/>
                <w:b/>
                <w:sz w:val="20"/>
                <w:szCs w:val="20"/>
              </w:rPr>
            </w:pPr>
            <w:r>
              <w:rPr>
                <w:rFonts w:hint="default" w:ascii="Times New Roman" w:hAnsi="Times New Roman" w:cs="Times New Roman"/>
                <w:sz w:val="20"/>
                <w:szCs w:val="20"/>
                <w:lang w:val="kk-KZ"/>
              </w:rPr>
              <w:t>3</w:t>
            </w:r>
          </w:p>
        </w:tc>
        <w:tc>
          <w:tcPr>
            <w:tcW w:w="727" w:type="dxa"/>
            <w:shd w:val="clear" w:color="auto" w:fill="auto"/>
          </w:tcPr>
          <w:p w14:paraId="51185A23">
            <w:pPr>
              <w:tabs>
                <w:tab w:val="left" w:pos="1276"/>
              </w:tabs>
              <w:jc w:val="center"/>
              <w:rPr>
                <w:rFonts w:hint="default" w:ascii="Times New Roman" w:hAnsi="Times New Roman" w:cs="Times New Roman"/>
                <w:sz w:val="20"/>
                <w:szCs w:val="20"/>
                <w:lang w:val="kk-KZ"/>
              </w:rPr>
            </w:pPr>
          </w:p>
          <w:p w14:paraId="3DFE14AA">
            <w:pPr>
              <w:tabs>
                <w:tab w:val="left" w:pos="1276"/>
              </w:tabs>
              <w:jc w:val="center"/>
              <w:rPr>
                <w:rFonts w:hint="default" w:ascii="Times New Roman" w:hAnsi="Times New Roman" w:cs="Times New Roman"/>
                <w:b/>
                <w:sz w:val="20"/>
                <w:szCs w:val="20"/>
              </w:rPr>
            </w:pPr>
            <w:r>
              <w:rPr>
                <w:rFonts w:hint="default" w:ascii="Times New Roman" w:hAnsi="Times New Roman" w:cs="Times New Roman"/>
                <w:sz w:val="20"/>
                <w:szCs w:val="20"/>
                <w:lang w:val="kk-KZ"/>
              </w:rPr>
              <w:t>8</w:t>
            </w:r>
          </w:p>
        </w:tc>
      </w:tr>
      <w:tr w14:paraId="6B34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35" w:type="dxa"/>
            <w:shd w:val="clear" w:color="auto" w:fill="auto"/>
          </w:tcPr>
          <w:p w14:paraId="0C20D5CF">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2</w:t>
            </w:r>
          </w:p>
        </w:tc>
        <w:tc>
          <w:tcPr>
            <w:tcW w:w="7787" w:type="dxa"/>
            <w:tcBorders>
              <w:bottom w:val="single" w:color="auto" w:sz="4" w:space="0"/>
            </w:tcBorders>
            <w:shd w:val="clear" w:color="auto" w:fill="auto"/>
          </w:tcPr>
          <w:p w14:paraId="3630F6C1">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Д 2.   </w:t>
            </w:r>
            <w:r>
              <w:rPr>
                <w:rFonts w:hint="default" w:ascii="Times New Roman" w:hAnsi="Times New Roman" w:cs="Times New Roman"/>
                <w:bCs/>
                <w:sz w:val="20"/>
                <w:szCs w:val="20"/>
                <w:lang w:val="kk-KZ"/>
              </w:rPr>
              <w:t>-</w:t>
            </w:r>
          </w:p>
          <w:p w14:paraId="5EAB5715">
            <w:pPr>
              <w:jc w:val="both"/>
              <w:rPr>
                <w:rFonts w:hint="default" w:ascii="Times New Roman" w:hAnsi="Times New Roman" w:cs="Times New Roman"/>
                <w:sz w:val="20"/>
                <w:szCs w:val="20"/>
                <w:lang w:val="kk-KZ"/>
              </w:rPr>
            </w:pPr>
            <w:r>
              <w:rPr>
                <w:rFonts w:hint="default" w:ascii="Times New Roman" w:hAnsi="Times New Roman" w:cs="Times New Roman"/>
                <w:b/>
                <w:sz w:val="20"/>
                <w:szCs w:val="20"/>
                <w:lang w:val="kk-KZ"/>
              </w:rPr>
              <w:t>СС 2.</w:t>
            </w:r>
            <w:r>
              <w:rPr>
                <w:rFonts w:hint="default" w:ascii="Times New Roman" w:hAnsi="Times New Roman" w:cs="Times New Roman"/>
                <w:color w:val="000000" w:themeColor="text1"/>
                <w:sz w:val="20"/>
                <w:szCs w:val="20"/>
                <w:lang w:val="kk-KZ"/>
              </w:rPr>
              <w:t xml:space="preserve">Алгебралық өрнектер. </w:t>
            </w:r>
            <w:r>
              <w:rPr>
                <w:rFonts w:hint="default" w:ascii="Times New Roman" w:hAnsi="Times New Roman" w:cs="Times New Roman"/>
                <w:sz w:val="20"/>
                <w:szCs w:val="20"/>
                <w:lang w:val="kk-KZ"/>
              </w:rPr>
              <w:t>Бірмүше. Көпмүшелік. Бірмүшелік және көпмүшеліктерге амалдар. Қысқаша көбейту формулалары. Көпмүшеліктерді көбейткіштерге жіктеу</w:t>
            </w:r>
          </w:p>
          <w:p w14:paraId="42B80E85">
            <w:pPr>
              <w:rPr>
                <w:rFonts w:hint="default" w:ascii="Times New Roman" w:hAnsi="Times New Roman" w:cs="Times New Roman"/>
                <w:sz w:val="20"/>
                <w:szCs w:val="20"/>
                <w:lang w:val="kk-KZ"/>
              </w:rPr>
            </w:pPr>
            <w:r>
              <w:rPr>
                <w:rFonts w:hint="default" w:ascii="Times New Roman" w:hAnsi="Times New Roman" w:cs="Times New Roman"/>
                <w:sz w:val="20"/>
                <w:szCs w:val="20"/>
                <w:lang w:val="kk-KZ"/>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14:paraId="189E049D">
            <w:pPr>
              <w:tabs>
                <w:tab w:val="left" w:pos="1276"/>
              </w:tabs>
              <w:rPr>
                <w:rFonts w:hint="default" w:ascii="Times New Roman" w:hAnsi="Times New Roman" w:cs="Times New Roman"/>
                <w:b/>
                <w:sz w:val="20"/>
                <w:szCs w:val="20"/>
                <w:lang w:val="kk-KZ"/>
              </w:rPr>
            </w:pPr>
            <w:r>
              <w:rPr>
                <w:rFonts w:hint="default" w:ascii="Times New Roman" w:hAnsi="Times New Roman" w:cs="Times New Roman"/>
                <w:sz w:val="20"/>
                <w:szCs w:val="20"/>
                <w:lang w:val="kk-KZ"/>
              </w:rPr>
              <w:t>Сызықтық теңдеулер жүйесін анықтауыштар көмегімен шешу. Жүйені зерттеу.</w:t>
            </w:r>
          </w:p>
          <w:p w14:paraId="4BEA1BC8">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ЗС 2. -</w:t>
            </w:r>
          </w:p>
          <w:p w14:paraId="03D84D0A">
            <w:pPr>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ОБӨЖ </w:t>
            </w:r>
            <w:r>
              <w:rPr>
                <w:rFonts w:hint="default" w:ascii="Times New Roman" w:hAnsi="Times New Roman" w:cs="Times New Roman"/>
                <w:b/>
                <w:bCs/>
                <w:sz w:val="20"/>
                <w:szCs w:val="20"/>
                <w:lang w:val="kk-KZ"/>
              </w:rPr>
              <w:t xml:space="preserve">1 – </w:t>
            </w:r>
            <w:r>
              <w:rPr>
                <w:rFonts w:hint="default" w:ascii="Times New Roman" w:hAnsi="Times New Roman" w:cs="Times New Roman"/>
                <w:sz w:val="20"/>
                <w:szCs w:val="20"/>
                <w:lang w:val="kk-KZ"/>
              </w:rPr>
              <w:t>Кеңес беру</w:t>
            </w:r>
            <w:r>
              <w:rPr>
                <w:rFonts w:hint="default" w:ascii="Times New Roman" w:hAnsi="Times New Roman" w:cs="Times New Roman"/>
                <w:b/>
                <w:bCs/>
                <w:sz w:val="20"/>
                <w:szCs w:val="20"/>
                <w:lang w:val="kk-KZ"/>
              </w:rPr>
              <w:t xml:space="preserve"> БӨЖ 1</w:t>
            </w:r>
          </w:p>
        </w:tc>
        <w:tc>
          <w:tcPr>
            <w:tcW w:w="860" w:type="dxa"/>
            <w:tcBorders>
              <w:bottom w:val="single" w:color="auto" w:sz="4" w:space="0"/>
            </w:tcBorders>
            <w:shd w:val="clear" w:color="auto" w:fill="auto"/>
          </w:tcPr>
          <w:p w14:paraId="61BE3301">
            <w:pPr>
              <w:tabs>
                <w:tab w:val="left" w:pos="1276"/>
              </w:tabs>
              <w:jc w:val="center"/>
              <w:rPr>
                <w:rFonts w:hint="default" w:ascii="Times New Roman" w:hAnsi="Times New Roman" w:cs="Times New Roman"/>
                <w:sz w:val="20"/>
                <w:szCs w:val="20"/>
                <w:lang w:val="kk-KZ"/>
              </w:rPr>
            </w:pPr>
          </w:p>
          <w:p w14:paraId="4D9C99B9">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727" w:type="dxa"/>
            <w:tcBorders>
              <w:bottom w:val="single" w:color="auto" w:sz="4" w:space="0"/>
            </w:tcBorders>
            <w:shd w:val="clear" w:color="auto" w:fill="auto"/>
          </w:tcPr>
          <w:p w14:paraId="595989B2">
            <w:pPr>
              <w:tabs>
                <w:tab w:val="left" w:pos="1276"/>
              </w:tabs>
              <w:jc w:val="center"/>
              <w:rPr>
                <w:rFonts w:hint="default" w:ascii="Times New Roman" w:hAnsi="Times New Roman" w:cs="Times New Roman"/>
                <w:sz w:val="20"/>
                <w:szCs w:val="20"/>
                <w:lang w:val="kk-KZ"/>
              </w:rPr>
            </w:pPr>
          </w:p>
          <w:p w14:paraId="7613564D">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8</w:t>
            </w:r>
          </w:p>
          <w:p w14:paraId="2A51CA08">
            <w:pPr>
              <w:tabs>
                <w:tab w:val="left" w:pos="1276"/>
              </w:tabs>
              <w:jc w:val="center"/>
              <w:rPr>
                <w:rFonts w:hint="default" w:ascii="Times New Roman" w:hAnsi="Times New Roman" w:cs="Times New Roman"/>
                <w:sz w:val="20"/>
                <w:szCs w:val="20"/>
                <w:lang w:val="kk-KZ"/>
              </w:rPr>
            </w:pPr>
          </w:p>
          <w:p w14:paraId="2A75F50F">
            <w:pPr>
              <w:tabs>
                <w:tab w:val="left" w:pos="1276"/>
              </w:tabs>
              <w:jc w:val="center"/>
              <w:rPr>
                <w:rFonts w:hint="default" w:ascii="Times New Roman" w:hAnsi="Times New Roman" w:cs="Times New Roman"/>
                <w:sz w:val="20"/>
                <w:szCs w:val="20"/>
                <w:lang w:val="kk-KZ"/>
              </w:rPr>
            </w:pPr>
          </w:p>
          <w:p w14:paraId="07F333A4">
            <w:pPr>
              <w:tabs>
                <w:tab w:val="left" w:pos="1276"/>
              </w:tabs>
              <w:jc w:val="center"/>
              <w:rPr>
                <w:rFonts w:hint="default" w:ascii="Times New Roman" w:hAnsi="Times New Roman" w:cs="Times New Roman"/>
                <w:sz w:val="20"/>
                <w:szCs w:val="20"/>
                <w:lang w:val="kk-KZ"/>
              </w:rPr>
            </w:pPr>
          </w:p>
          <w:p w14:paraId="4BE500DD">
            <w:pPr>
              <w:tabs>
                <w:tab w:val="left" w:pos="1276"/>
              </w:tabs>
              <w:jc w:val="center"/>
              <w:rPr>
                <w:rFonts w:hint="default" w:ascii="Times New Roman" w:hAnsi="Times New Roman" w:cs="Times New Roman"/>
                <w:sz w:val="20"/>
                <w:szCs w:val="20"/>
                <w:lang w:val="kk-KZ"/>
              </w:rPr>
            </w:pPr>
          </w:p>
          <w:p w14:paraId="1337F253">
            <w:pPr>
              <w:tabs>
                <w:tab w:val="left" w:pos="1276"/>
              </w:tabs>
              <w:jc w:val="center"/>
              <w:rPr>
                <w:rFonts w:hint="default" w:ascii="Times New Roman" w:hAnsi="Times New Roman" w:cs="Times New Roman"/>
                <w:sz w:val="20"/>
                <w:szCs w:val="20"/>
                <w:lang w:val="kk-KZ"/>
              </w:rPr>
            </w:pPr>
          </w:p>
          <w:p w14:paraId="3983AA55">
            <w:pPr>
              <w:tabs>
                <w:tab w:val="left" w:pos="1276"/>
              </w:tabs>
              <w:jc w:val="center"/>
              <w:rPr>
                <w:rFonts w:hint="default" w:ascii="Times New Roman" w:hAnsi="Times New Roman" w:cs="Times New Roman"/>
                <w:sz w:val="20"/>
                <w:szCs w:val="20"/>
                <w:lang w:val="kk-KZ"/>
              </w:rPr>
            </w:pPr>
          </w:p>
          <w:p w14:paraId="1B1A062A">
            <w:pPr>
              <w:tabs>
                <w:tab w:val="left" w:pos="1276"/>
              </w:tabs>
              <w:jc w:val="center"/>
              <w:rPr>
                <w:rFonts w:hint="default" w:ascii="Times New Roman" w:hAnsi="Times New Roman" w:cs="Times New Roman"/>
                <w:sz w:val="20"/>
                <w:szCs w:val="20"/>
                <w:lang w:val="kk-KZ"/>
              </w:rPr>
            </w:pPr>
          </w:p>
        </w:tc>
      </w:tr>
      <w:tr w14:paraId="3F4C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136C04A0">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7787" w:type="dxa"/>
            <w:tcBorders>
              <w:top w:val="single" w:color="auto" w:sz="4" w:space="0"/>
              <w:left w:val="single" w:color="auto" w:sz="4" w:space="0"/>
              <w:bottom w:val="nil"/>
              <w:right w:val="single" w:color="auto" w:sz="4" w:space="0"/>
            </w:tcBorders>
            <w:shd w:val="clear" w:color="auto" w:fill="auto"/>
          </w:tcPr>
          <w:p w14:paraId="03180C18">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Д 3.-</w:t>
            </w:r>
          </w:p>
        </w:tc>
        <w:tc>
          <w:tcPr>
            <w:tcW w:w="860" w:type="dxa"/>
            <w:tcBorders>
              <w:top w:val="single" w:color="auto" w:sz="4" w:space="0"/>
              <w:left w:val="single" w:color="auto" w:sz="4" w:space="0"/>
              <w:bottom w:val="nil"/>
              <w:right w:val="single" w:color="auto" w:sz="4" w:space="0"/>
            </w:tcBorders>
            <w:shd w:val="clear" w:color="auto" w:fill="auto"/>
          </w:tcPr>
          <w:p w14:paraId="28A5FD8E">
            <w:pPr>
              <w:tabs>
                <w:tab w:val="left" w:pos="1276"/>
              </w:tabs>
              <w:jc w:val="center"/>
              <w:rPr>
                <w:rFonts w:hint="default" w:ascii="Times New Roman" w:hAnsi="Times New Roman" w:cs="Times New Roman"/>
                <w:b/>
                <w:sz w:val="20"/>
                <w:szCs w:val="20"/>
                <w:lang w:val="kk-KZ"/>
              </w:rPr>
            </w:pPr>
          </w:p>
        </w:tc>
        <w:tc>
          <w:tcPr>
            <w:tcW w:w="727" w:type="dxa"/>
            <w:tcBorders>
              <w:top w:val="single" w:color="auto" w:sz="4" w:space="0"/>
              <w:left w:val="single" w:color="auto" w:sz="4" w:space="0"/>
              <w:bottom w:val="nil"/>
              <w:right w:val="single" w:color="auto" w:sz="4" w:space="0"/>
            </w:tcBorders>
            <w:shd w:val="clear" w:color="auto" w:fill="auto"/>
          </w:tcPr>
          <w:p w14:paraId="7E45F244">
            <w:pPr>
              <w:tabs>
                <w:tab w:val="left" w:pos="1276"/>
              </w:tabs>
              <w:jc w:val="center"/>
              <w:rPr>
                <w:rFonts w:hint="default" w:ascii="Times New Roman" w:hAnsi="Times New Roman" w:cs="Times New Roman"/>
                <w:b/>
                <w:sz w:val="20"/>
                <w:szCs w:val="20"/>
                <w:lang w:val="kk-KZ"/>
              </w:rPr>
            </w:pPr>
          </w:p>
        </w:tc>
      </w:tr>
      <w:tr w14:paraId="5865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135" w:type="dxa"/>
            <w:vMerge w:val="continue"/>
            <w:tcBorders>
              <w:right w:val="single" w:color="auto" w:sz="4" w:space="0"/>
            </w:tcBorders>
            <w:shd w:val="clear" w:color="auto" w:fill="auto"/>
          </w:tcPr>
          <w:p w14:paraId="5D34BD4C">
            <w:pPr>
              <w:tabs>
                <w:tab w:val="left" w:pos="1276"/>
              </w:tabs>
              <w:jc w:val="center"/>
              <w:rPr>
                <w:rFonts w:hint="default" w:ascii="Times New Roman" w:hAnsi="Times New Roman" w:cs="Times New Roman"/>
                <w:sz w:val="20"/>
                <w:szCs w:val="20"/>
                <w:lang w:val="kk-KZ"/>
              </w:rPr>
            </w:pPr>
          </w:p>
        </w:tc>
        <w:tc>
          <w:tcPr>
            <w:tcW w:w="7787" w:type="dxa"/>
            <w:tcBorders>
              <w:top w:val="nil"/>
              <w:left w:val="single" w:color="auto" w:sz="4" w:space="0"/>
              <w:bottom w:val="single" w:color="auto" w:sz="4" w:space="0"/>
              <w:right w:val="single" w:color="auto" w:sz="4" w:space="0"/>
            </w:tcBorders>
            <w:shd w:val="clear" w:color="auto" w:fill="auto"/>
          </w:tcPr>
          <w:p w14:paraId="0B48FB9C">
            <w:pPr>
              <w:rPr>
                <w:rFonts w:hint="default" w:ascii="Times New Roman" w:hAnsi="Times New Roman" w:cs="Times New Roman"/>
                <w:b/>
                <w:bCs/>
                <w:sz w:val="20"/>
                <w:szCs w:val="20"/>
                <w:lang w:val="kk-KZ"/>
              </w:rPr>
            </w:pPr>
            <w:r>
              <w:rPr>
                <w:rFonts w:hint="default" w:ascii="Times New Roman" w:hAnsi="Times New Roman" w:cs="Times New Roman"/>
                <w:b/>
                <w:sz w:val="20"/>
                <w:szCs w:val="20"/>
                <w:lang w:val="kk-KZ"/>
              </w:rPr>
              <w:t>СС 3.</w:t>
            </w:r>
            <w:r>
              <w:rPr>
                <w:rFonts w:hint="default" w:ascii="Times New Roman" w:hAnsi="Times New Roman" w:cs="Times New Roman"/>
                <w:sz w:val="20"/>
                <w:szCs w:val="20"/>
                <w:lang w:val="kk-KZ"/>
              </w:rPr>
              <w:t xml:space="preserve"> Жұп, тақ, жай және құрама сандарға қатысты есептер. Қалдықтарға қатысты есептер.</w:t>
            </w:r>
          </w:p>
          <w:p w14:paraId="621CB8E5">
            <w:pPr>
              <w:tabs>
                <w:tab w:val="left" w:pos="1276"/>
              </w:tabs>
              <w:rPr>
                <w:rFonts w:hint="default" w:ascii="Times New Roman" w:hAnsi="Times New Roman" w:cs="Times New Roman"/>
                <w:b/>
                <w:bCs/>
                <w:sz w:val="20"/>
                <w:szCs w:val="20"/>
                <w:lang w:val="kk-KZ"/>
              </w:rPr>
            </w:pPr>
            <w:r>
              <w:rPr>
                <w:rFonts w:hint="default" w:ascii="Times New Roman" w:hAnsi="Times New Roman" w:cs="Times New Roman"/>
                <w:b/>
                <w:sz w:val="20"/>
                <w:szCs w:val="20"/>
                <w:lang w:val="kk-KZ"/>
              </w:rPr>
              <w:t xml:space="preserve">ЗС 3.  </w:t>
            </w:r>
            <w:r>
              <w:rPr>
                <w:rFonts w:hint="default" w:ascii="Times New Roman" w:hAnsi="Times New Roman" w:cs="Times New Roman"/>
                <w:bCs/>
                <w:sz w:val="20"/>
                <w:szCs w:val="20"/>
                <w:lang w:val="kk-KZ"/>
              </w:rPr>
              <w:t>-</w:t>
            </w:r>
          </w:p>
          <w:p w14:paraId="174D6E62">
            <w:pPr>
              <w:tabs>
                <w:tab w:val="left" w:pos="567"/>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БӨЖ 1. </w:t>
            </w:r>
            <w:r>
              <w:rPr>
                <w:rFonts w:hint="default" w:ascii="Times New Roman" w:hAnsi="Times New Roman" w:cs="Times New Roman"/>
                <w:sz w:val="20"/>
                <w:szCs w:val="20"/>
                <w:lang w:val="kk-KZ"/>
              </w:rPr>
              <w:t>Алгебралық теңдеулер жүйесін қосу, алмастыру тәсілдерімен шешу</w:t>
            </w:r>
          </w:p>
        </w:tc>
        <w:tc>
          <w:tcPr>
            <w:tcW w:w="860" w:type="dxa"/>
            <w:tcBorders>
              <w:top w:val="nil"/>
              <w:left w:val="single" w:color="auto" w:sz="4" w:space="0"/>
              <w:bottom w:val="single" w:color="auto" w:sz="4" w:space="0"/>
              <w:right w:val="single" w:color="auto" w:sz="4" w:space="0"/>
            </w:tcBorders>
            <w:shd w:val="clear" w:color="auto" w:fill="auto"/>
          </w:tcPr>
          <w:p w14:paraId="46095523">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3</w:t>
            </w:r>
          </w:p>
        </w:tc>
        <w:tc>
          <w:tcPr>
            <w:tcW w:w="727" w:type="dxa"/>
            <w:tcBorders>
              <w:top w:val="nil"/>
              <w:left w:val="single" w:color="auto" w:sz="4" w:space="0"/>
              <w:bottom w:val="single" w:color="auto" w:sz="4" w:space="0"/>
              <w:right w:val="single" w:color="auto" w:sz="4" w:space="0"/>
            </w:tcBorders>
            <w:shd w:val="clear" w:color="auto" w:fill="auto"/>
          </w:tcPr>
          <w:p w14:paraId="3869DE33">
            <w:pPr>
              <w:tabs>
                <w:tab w:val="left" w:pos="1276"/>
              </w:tabs>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8</w:t>
            </w:r>
          </w:p>
          <w:p w14:paraId="40D4E765">
            <w:pPr>
              <w:tabs>
                <w:tab w:val="left" w:pos="1276"/>
              </w:tabs>
              <w:jc w:val="center"/>
              <w:rPr>
                <w:rFonts w:hint="default" w:ascii="Times New Roman" w:hAnsi="Times New Roman" w:cs="Times New Roman"/>
                <w:sz w:val="20"/>
                <w:szCs w:val="20"/>
                <w:lang w:val="kk-KZ"/>
              </w:rPr>
            </w:pPr>
          </w:p>
          <w:p w14:paraId="5B3C3CE4">
            <w:pPr>
              <w:tabs>
                <w:tab w:val="left" w:pos="1276"/>
              </w:tabs>
              <w:jc w:val="center"/>
              <w:rPr>
                <w:rFonts w:hint="default" w:ascii="Times New Roman" w:hAnsi="Times New Roman" w:cs="Times New Roman"/>
                <w:sz w:val="20"/>
                <w:szCs w:val="20"/>
                <w:lang w:val="kk-KZ"/>
              </w:rPr>
            </w:pPr>
          </w:p>
          <w:p w14:paraId="7AD0BA82">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en-US"/>
              </w:rPr>
              <w:t>1</w:t>
            </w:r>
            <w:r>
              <w:rPr>
                <w:rFonts w:hint="default" w:ascii="Times New Roman" w:hAnsi="Times New Roman" w:cs="Times New Roman"/>
                <w:sz w:val="20"/>
                <w:szCs w:val="20"/>
                <w:lang w:val="kk-KZ"/>
              </w:rPr>
              <w:t>5</w:t>
            </w:r>
          </w:p>
        </w:tc>
      </w:tr>
      <w:tr w14:paraId="20C8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6BA87F13">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Модуль 2. Мәтін есептер</w:t>
            </w:r>
          </w:p>
        </w:tc>
      </w:tr>
      <w:tr w14:paraId="3122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35" w:type="dxa"/>
            <w:shd w:val="clear" w:color="auto" w:fill="auto"/>
          </w:tcPr>
          <w:p w14:paraId="0473AB70">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4</w:t>
            </w:r>
          </w:p>
        </w:tc>
        <w:tc>
          <w:tcPr>
            <w:tcW w:w="7787" w:type="dxa"/>
            <w:shd w:val="clear" w:color="auto" w:fill="auto"/>
          </w:tcPr>
          <w:p w14:paraId="3C672E5D">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Д 4. -</w:t>
            </w:r>
          </w:p>
          <w:p w14:paraId="78CF713B">
            <w:pPr>
              <w:tabs>
                <w:tab w:val="left" w:pos="318"/>
              </w:tabs>
              <w:ind w:left="18"/>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СС 4</w:t>
            </w:r>
            <w:r>
              <w:rPr>
                <w:rFonts w:hint="default" w:ascii="Times New Roman" w:hAnsi="Times New Roman" w:cs="Times New Roman"/>
                <w:sz w:val="20"/>
                <w:szCs w:val="20"/>
                <w:lang w:val="kk-KZ"/>
              </w:rPr>
              <w:t>.  Пайызға байланысты мәтіндік есептер.</w:t>
            </w:r>
          </w:p>
          <w:p w14:paraId="27F1D543">
            <w:pPr>
              <w:tabs>
                <w:tab w:val="left" w:pos="1276"/>
              </w:tabs>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 xml:space="preserve">ЗС 4. </w:t>
            </w:r>
            <w:r>
              <w:rPr>
                <w:rFonts w:hint="default" w:ascii="Times New Roman" w:hAnsi="Times New Roman" w:cs="Times New Roman"/>
                <w:bCs/>
                <w:sz w:val="20"/>
                <w:szCs w:val="20"/>
                <w:lang w:val="kk-KZ"/>
              </w:rPr>
              <w:t>–</w:t>
            </w:r>
          </w:p>
          <w:p w14:paraId="04FAEBEF">
            <w:pPr>
              <w:tabs>
                <w:tab w:val="left" w:pos="1276"/>
              </w:tabs>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eastAsia="ar-SA"/>
              </w:rPr>
              <w:t xml:space="preserve">ОБӨЖ 2 </w:t>
            </w:r>
            <w:r>
              <w:rPr>
                <w:rFonts w:hint="default" w:ascii="Times New Roman" w:hAnsi="Times New Roman" w:cs="Times New Roman"/>
                <w:b/>
                <w:bCs/>
                <w:sz w:val="20"/>
                <w:szCs w:val="20"/>
                <w:lang w:val="kk-KZ"/>
              </w:rPr>
              <w:t xml:space="preserve">– </w:t>
            </w:r>
            <w:r>
              <w:rPr>
                <w:rFonts w:hint="default" w:ascii="Times New Roman" w:hAnsi="Times New Roman" w:cs="Times New Roman"/>
                <w:sz w:val="20"/>
                <w:szCs w:val="20"/>
                <w:lang w:val="kk-KZ"/>
              </w:rPr>
              <w:t>Кеңес беру</w:t>
            </w:r>
            <w:r>
              <w:rPr>
                <w:rFonts w:hint="default" w:ascii="Times New Roman" w:hAnsi="Times New Roman" w:cs="Times New Roman"/>
                <w:b/>
                <w:bCs/>
                <w:sz w:val="20"/>
                <w:szCs w:val="20"/>
                <w:lang w:val="kk-KZ"/>
              </w:rPr>
              <w:t xml:space="preserve"> БӨЖ 2</w:t>
            </w:r>
          </w:p>
        </w:tc>
        <w:tc>
          <w:tcPr>
            <w:tcW w:w="860" w:type="dxa"/>
            <w:shd w:val="clear" w:color="auto" w:fill="auto"/>
          </w:tcPr>
          <w:p w14:paraId="117493B1">
            <w:pPr>
              <w:tabs>
                <w:tab w:val="left" w:pos="1276"/>
              </w:tabs>
              <w:jc w:val="center"/>
              <w:rPr>
                <w:rFonts w:hint="default" w:ascii="Times New Roman" w:hAnsi="Times New Roman" w:cs="Times New Roman"/>
                <w:bCs/>
                <w:sz w:val="20"/>
                <w:szCs w:val="20"/>
                <w:lang w:val="kk-KZ"/>
              </w:rPr>
            </w:pPr>
          </w:p>
          <w:p w14:paraId="0C01B8D5">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Cs/>
                <w:sz w:val="20"/>
                <w:szCs w:val="20"/>
              </w:rPr>
              <w:t>3</w:t>
            </w:r>
          </w:p>
        </w:tc>
        <w:tc>
          <w:tcPr>
            <w:tcW w:w="727" w:type="dxa"/>
            <w:shd w:val="clear" w:color="auto" w:fill="auto"/>
          </w:tcPr>
          <w:p w14:paraId="55A726B6">
            <w:pPr>
              <w:tabs>
                <w:tab w:val="left" w:pos="1276"/>
              </w:tabs>
              <w:jc w:val="center"/>
              <w:rPr>
                <w:rFonts w:hint="default" w:ascii="Times New Roman" w:hAnsi="Times New Roman" w:cs="Times New Roman"/>
                <w:bCs/>
                <w:sz w:val="20"/>
                <w:szCs w:val="20"/>
              </w:rPr>
            </w:pPr>
          </w:p>
          <w:p w14:paraId="47F5CE67">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8</w:t>
            </w:r>
          </w:p>
        </w:tc>
      </w:tr>
      <w:tr w14:paraId="0531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135" w:type="dxa"/>
            <w:shd w:val="clear" w:color="auto" w:fill="auto"/>
          </w:tcPr>
          <w:p w14:paraId="3A3CD7FE">
            <w:pPr>
              <w:tabs>
                <w:tab w:val="left" w:pos="1276"/>
              </w:tabs>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7787" w:type="dxa"/>
            <w:shd w:val="clear" w:color="auto" w:fill="auto"/>
          </w:tcPr>
          <w:p w14:paraId="57A613D9">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5. -</w:t>
            </w:r>
          </w:p>
          <w:p w14:paraId="41369F0F">
            <w:pPr>
              <w:tabs>
                <w:tab w:val="left" w:pos="318"/>
              </w:tabs>
              <w:rPr>
                <w:rFonts w:hint="default" w:ascii="Times New Roman" w:hAnsi="Times New Roman" w:cs="Times New Roman"/>
                <w:b/>
                <w:sz w:val="20"/>
                <w:szCs w:val="20"/>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5. </w:t>
            </w:r>
            <w:r>
              <w:rPr>
                <w:rFonts w:hint="default" w:ascii="Times New Roman" w:hAnsi="Times New Roman" w:cs="Times New Roman"/>
                <w:sz w:val="20"/>
                <w:szCs w:val="20"/>
                <w:lang w:val="kk-KZ"/>
              </w:rPr>
              <w:t>Қатынас. Пропорция. Масштаб. Тура пропорционалдық. Кері пропорционалдық.</w:t>
            </w:r>
          </w:p>
          <w:p w14:paraId="416111DB">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5. </w:t>
            </w:r>
            <w:r>
              <w:rPr>
                <w:rFonts w:hint="default" w:ascii="Times New Roman" w:hAnsi="Times New Roman" w:cs="Times New Roman"/>
                <w:sz w:val="20"/>
                <w:szCs w:val="20"/>
                <w:lang w:val="kk-KZ"/>
              </w:rPr>
              <w:t>-</w:t>
            </w:r>
          </w:p>
          <w:p w14:paraId="0D04BFBA">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 xml:space="preserve">БӨЖ 2. </w:t>
            </w:r>
            <w:r>
              <w:rPr>
                <w:rFonts w:hint="default" w:ascii="Times New Roman" w:hAnsi="Times New Roman" w:cs="Times New Roman"/>
                <w:sz w:val="20"/>
                <w:szCs w:val="20"/>
                <w:lang w:val="kk-KZ"/>
              </w:rPr>
              <w:t>Мәтіндік есептерін шығару.</w:t>
            </w:r>
          </w:p>
        </w:tc>
        <w:tc>
          <w:tcPr>
            <w:tcW w:w="860" w:type="dxa"/>
            <w:shd w:val="clear" w:color="auto" w:fill="auto"/>
          </w:tcPr>
          <w:p w14:paraId="4866CDF2">
            <w:pPr>
              <w:tabs>
                <w:tab w:val="left" w:pos="1276"/>
              </w:tabs>
              <w:jc w:val="center"/>
              <w:rPr>
                <w:rFonts w:hint="default" w:ascii="Times New Roman" w:hAnsi="Times New Roman" w:cs="Times New Roman"/>
                <w:bCs/>
                <w:sz w:val="20"/>
                <w:szCs w:val="20"/>
              </w:rPr>
            </w:pPr>
          </w:p>
          <w:p w14:paraId="38F97E25">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rPr>
              <w:t>3</w:t>
            </w:r>
          </w:p>
        </w:tc>
        <w:tc>
          <w:tcPr>
            <w:tcW w:w="727" w:type="dxa"/>
            <w:shd w:val="clear" w:color="auto" w:fill="auto"/>
          </w:tcPr>
          <w:p w14:paraId="0ABF2C19">
            <w:pPr>
              <w:tabs>
                <w:tab w:val="left" w:pos="1276"/>
              </w:tabs>
              <w:jc w:val="center"/>
              <w:rPr>
                <w:rFonts w:hint="default" w:ascii="Times New Roman" w:hAnsi="Times New Roman" w:cs="Times New Roman"/>
                <w:bCs/>
                <w:sz w:val="20"/>
                <w:szCs w:val="20"/>
              </w:rPr>
            </w:pPr>
          </w:p>
          <w:p w14:paraId="1916C521">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8</w:t>
            </w:r>
          </w:p>
          <w:p w14:paraId="5983EBB1">
            <w:pPr>
              <w:tabs>
                <w:tab w:val="left" w:pos="1276"/>
              </w:tabs>
              <w:jc w:val="center"/>
              <w:rPr>
                <w:rFonts w:hint="default" w:ascii="Times New Roman" w:hAnsi="Times New Roman" w:cs="Times New Roman"/>
                <w:bCs/>
                <w:sz w:val="20"/>
                <w:szCs w:val="20"/>
              </w:rPr>
            </w:pPr>
          </w:p>
          <w:p w14:paraId="29903812">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1</w:t>
            </w:r>
            <w:r>
              <w:rPr>
                <w:rFonts w:hint="default" w:ascii="Times New Roman" w:hAnsi="Times New Roman" w:cs="Times New Roman"/>
                <w:bCs/>
                <w:sz w:val="20"/>
                <w:szCs w:val="20"/>
              </w:rPr>
              <w:t>5</w:t>
            </w:r>
          </w:p>
        </w:tc>
      </w:tr>
      <w:tr w14:paraId="5C75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35" w:type="dxa"/>
            <w:shd w:val="clear" w:color="auto" w:fill="auto"/>
          </w:tcPr>
          <w:p w14:paraId="37DE61BB">
            <w:pPr>
              <w:tabs>
                <w:tab w:val="left" w:pos="1276"/>
              </w:tabs>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7787" w:type="dxa"/>
            <w:shd w:val="clear" w:color="auto" w:fill="auto"/>
          </w:tcPr>
          <w:p w14:paraId="55890D81">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6. -</w:t>
            </w:r>
          </w:p>
          <w:p w14:paraId="2F58127F">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6.</w:t>
            </w:r>
            <w:r>
              <w:rPr>
                <w:rFonts w:hint="default" w:ascii="Times New Roman" w:hAnsi="Times New Roman" w:cs="Times New Roman"/>
                <w:sz w:val="20"/>
                <w:szCs w:val="20"/>
                <w:lang w:val="kk-KZ"/>
              </w:rPr>
              <w:t xml:space="preserve"> Жасқа байланысты есептер.</w:t>
            </w:r>
          </w:p>
          <w:p w14:paraId="224322FA">
            <w:pPr>
              <w:tabs>
                <w:tab w:val="left" w:pos="1276"/>
              </w:tabs>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6. </w:t>
            </w:r>
            <w:r>
              <w:rPr>
                <w:rFonts w:hint="default" w:ascii="Times New Roman" w:hAnsi="Times New Roman" w:cs="Times New Roman"/>
                <w:bCs/>
                <w:sz w:val="20"/>
                <w:szCs w:val="20"/>
                <w:lang w:val="kk-KZ"/>
              </w:rPr>
              <w:t>–</w:t>
            </w:r>
          </w:p>
          <w:p w14:paraId="0B41510B">
            <w:pPr>
              <w:tabs>
                <w:tab w:val="left" w:pos="1276"/>
              </w:tabs>
              <w:rPr>
                <w:rFonts w:hint="default" w:ascii="Times New Roman" w:hAnsi="Times New Roman" w:cs="Times New Roman"/>
                <w:b/>
                <w:sz w:val="20"/>
                <w:szCs w:val="20"/>
                <w:lang w:val="kk-KZ"/>
              </w:rPr>
            </w:pPr>
            <w:r>
              <w:rPr>
                <w:rFonts w:hint="default" w:ascii="Times New Roman" w:hAnsi="Times New Roman" w:cs="Times New Roman"/>
                <w:b/>
                <w:color w:val="201F1E"/>
                <w:sz w:val="20"/>
                <w:szCs w:val="20"/>
                <w:shd w:val="clear" w:color="auto" w:fill="FFFFFF"/>
                <w:lang w:val="kk-KZ"/>
              </w:rPr>
              <w:t>ОБӨЖ 3</w:t>
            </w:r>
            <w:r>
              <w:rPr>
                <w:rFonts w:hint="default" w:ascii="Times New Roman" w:hAnsi="Times New Roman" w:cs="Times New Roman"/>
                <w:b/>
                <w:bCs/>
                <w:sz w:val="20"/>
                <w:szCs w:val="20"/>
                <w:lang w:val="kk-KZ"/>
              </w:rPr>
              <w:t xml:space="preserve">– </w:t>
            </w:r>
            <w:r>
              <w:rPr>
                <w:rFonts w:hint="default" w:ascii="Times New Roman" w:hAnsi="Times New Roman" w:cs="Times New Roman"/>
                <w:sz w:val="20"/>
                <w:szCs w:val="20"/>
                <w:lang w:val="kk-KZ"/>
              </w:rPr>
              <w:t>Кеңес беру</w:t>
            </w:r>
            <w:r>
              <w:rPr>
                <w:rFonts w:hint="default" w:ascii="Times New Roman" w:hAnsi="Times New Roman" w:cs="Times New Roman"/>
                <w:b/>
                <w:bCs/>
                <w:sz w:val="20"/>
                <w:szCs w:val="20"/>
                <w:lang w:val="kk-KZ"/>
              </w:rPr>
              <w:t xml:space="preserve"> БӨЖ 3</w:t>
            </w:r>
          </w:p>
        </w:tc>
        <w:tc>
          <w:tcPr>
            <w:tcW w:w="860" w:type="dxa"/>
            <w:shd w:val="clear" w:color="auto" w:fill="auto"/>
          </w:tcPr>
          <w:p w14:paraId="31BBEFFB">
            <w:pPr>
              <w:tabs>
                <w:tab w:val="left" w:pos="1276"/>
              </w:tabs>
              <w:jc w:val="center"/>
              <w:rPr>
                <w:rFonts w:hint="default" w:ascii="Times New Roman" w:hAnsi="Times New Roman" w:cs="Times New Roman"/>
                <w:bCs/>
                <w:sz w:val="20"/>
                <w:szCs w:val="20"/>
              </w:rPr>
            </w:pPr>
          </w:p>
          <w:p w14:paraId="36F335EF">
            <w:pPr>
              <w:tabs>
                <w:tab w:val="left" w:pos="1276"/>
              </w:tabs>
              <w:jc w:val="center"/>
              <w:rPr>
                <w:rFonts w:hint="default" w:ascii="Times New Roman" w:hAnsi="Times New Roman" w:cs="Times New Roman"/>
                <w:bCs/>
                <w:sz w:val="20"/>
                <w:szCs w:val="20"/>
              </w:rPr>
            </w:pPr>
            <w:r>
              <w:rPr>
                <w:rFonts w:hint="default" w:ascii="Times New Roman" w:hAnsi="Times New Roman" w:cs="Times New Roman"/>
                <w:bCs/>
                <w:sz w:val="20"/>
                <w:szCs w:val="20"/>
              </w:rPr>
              <w:t>3</w:t>
            </w:r>
          </w:p>
        </w:tc>
        <w:tc>
          <w:tcPr>
            <w:tcW w:w="727" w:type="dxa"/>
            <w:shd w:val="clear" w:color="auto" w:fill="auto"/>
          </w:tcPr>
          <w:p w14:paraId="244AC4DF">
            <w:pPr>
              <w:tabs>
                <w:tab w:val="left" w:pos="1276"/>
              </w:tabs>
              <w:jc w:val="center"/>
              <w:rPr>
                <w:rFonts w:hint="default" w:ascii="Times New Roman" w:hAnsi="Times New Roman" w:cs="Times New Roman"/>
                <w:bCs/>
                <w:sz w:val="20"/>
                <w:szCs w:val="20"/>
                <w:lang w:val="en-US"/>
              </w:rPr>
            </w:pPr>
          </w:p>
          <w:p w14:paraId="76DBBED1">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8</w:t>
            </w:r>
          </w:p>
        </w:tc>
      </w:tr>
      <w:tr w14:paraId="5B00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135" w:type="dxa"/>
            <w:shd w:val="clear" w:color="auto" w:fill="auto"/>
          </w:tcPr>
          <w:p w14:paraId="576324D1">
            <w:pPr>
              <w:tabs>
                <w:tab w:val="left" w:pos="1276"/>
              </w:tabs>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7787" w:type="dxa"/>
            <w:shd w:val="clear" w:color="auto" w:fill="auto"/>
          </w:tcPr>
          <w:p w14:paraId="6B6E8BA0">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7. -</w:t>
            </w:r>
          </w:p>
          <w:p w14:paraId="0CE0F1F2">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7.</w:t>
            </w:r>
            <w:r>
              <w:rPr>
                <w:rFonts w:hint="default" w:ascii="Times New Roman" w:hAnsi="Times New Roman" w:cs="Times New Roman"/>
                <w:sz w:val="20"/>
                <w:szCs w:val="20"/>
                <w:lang w:val="kk-KZ"/>
              </w:rPr>
              <w:t xml:space="preserve"> Арифметикалық амалдардың компоненттерінің өзара тәуелділігіне арналған есептер.</w:t>
            </w:r>
          </w:p>
          <w:p w14:paraId="38074301">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 xml:space="preserve">ЗС </w:t>
            </w:r>
            <w:r>
              <w:rPr>
                <w:rFonts w:hint="default" w:ascii="Times New Roman" w:hAnsi="Times New Roman" w:cs="Times New Roman"/>
                <w:b/>
                <w:sz w:val="20"/>
                <w:szCs w:val="20"/>
              </w:rPr>
              <w:t xml:space="preserve">7. </w:t>
            </w:r>
            <w:r>
              <w:rPr>
                <w:rFonts w:hint="default" w:ascii="Times New Roman" w:hAnsi="Times New Roman" w:cs="Times New Roman"/>
                <w:bCs/>
                <w:sz w:val="20"/>
                <w:szCs w:val="20"/>
                <w:lang w:val="kk-KZ"/>
              </w:rPr>
              <w:t>-</w:t>
            </w:r>
          </w:p>
          <w:p w14:paraId="5DBF5C2C">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 xml:space="preserve">БӨЖ 3. </w:t>
            </w:r>
            <w:r>
              <w:rPr>
                <w:rFonts w:hint="default" w:ascii="Times New Roman" w:hAnsi="Times New Roman" w:cs="Times New Roman"/>
                <w:bCs/>
                <w:sz w:val="20"/>
                <w:szCs w:val="20"/>
                <w:lang w:val="kk-KZ"/>
              </w:rPr>
              <w:t>Комбинаторика тақырыбына есептер шығару.</w:t>
            </w:r>
          </w:p>
        </w:tc>
        <w:tc>
          <w:tcPr>
            <w:tcW w:w="860" w:type="dxa"/>
            <w:shd w:val="clear" w:color="auto" w:fill="auto"/>
          </w:tcPr>
          <w:p w14:paraId="4B7F5455">
            <w:pPr>
              <w:tabs>
                <w:tab w:val="left" w:pos="1276"/>
              </w:tabs>
              <w:jc w:val="center"/>
              <w:rPr>
                <w:rFonts w:hint="default" w:ascii="Times New Roman" w:hAnsi="Times New Roman" w:cs="Times New Roman"/>
                <w:bCs/>
                <w:sz w:val="20"/>
                <w:szCs w:val="20"/>
              </w:rPr>
            </w:pPr>
          </w:p>
          <w:p w14:paraId="554274E9">
            <w:pPr>
              <w:tabs>
                <w:tab w:val="left" w:pos="1276"/>
              </w:tabs>
              <w:jc w:val="center"/>
              <w:rPr>
                <w:rFonts w:hint="default" w:ascii="Times New Roman" w:hAnsi="Times New Roman" w:cs="Times New Roman"/>
                <w:bCs/>
                <w:sz w:val="20"/>
                <w:szCs w:val="20"/>
              </w:rPr>
            </w:pPr>
            <w:r>
              <w:rPr>
                <w:rFonts w:hint="default" w:ascii="Times New Roman" w:hAnsi="Times New Roman" w:cs="Times New Roman"/>
                <w:bCs/>
                <w:sz w:val="20"/>
                <w:szCs w:val="20"/>
              </w:rPr>
              <w:t>3</w:t>
            </w:r>
          </w:p>
        </w:tc>
        <w:tc>
          <w:tcPr>
            <w:tcW w:w="727" w:type="dxa"/>
            <w:shd w:val="clear" w:color="auto" w:fill="auto"/>
          </w:tcPr>
          <w:p w14:paraId="13E50388">
            <w:pPr>
              <w:tabs>
                <w:tab w:val="left" w:pos="1276"/>
              </w:tabs>
              <w:jc w:val="center"/>
              <w:rPr>
                <w:rFonts w:hint="default" w:ascii="Times New Roman" w:hAnsi="Times New Roman" w:cs="Times New Roman"/>
                <w:bCs/>
                <w:sz w:val="20"/>
                <w:szCs w:val="20"/>
              </w:rPr>
            </w:pPr>
          </w:p>
          <w:p w14:paraId="3AAAFB22">
            <w:pPr>
              <w:tabs>
                <w:tab w:val="left" w:pos="1276"/>
              </w:tabs>
              <w:jc w:val="center"/>
              <w:rPr>
                <w:rFonts w:hint="default" w:ascii="Times New Roman" w:hAnsi="Times New Roman" w:cs="Times New Roman"/>
                <w:bCs/>
                <w:sz w:val="20"/>
                <w:szCs w:val="20"/>
              </w:rPr>
            </w:pPr>
            <w:r>
              <w:rPr>
                <w:rFonts w:hint="default" w:ascii="Times New Roman" w:hAnsi="Times New Roman" w:cs="Times New Roman"/>
                <w:bCs/>
                <w:sz w:val="20"/>
                <w:szCs w:val="20"/>
              </w:rPr>
              <w:t>7</w:t>
            </w:r>
          </w:p>
          <w:p w14:paraId="644AECA8">
            <w:pPr>
              <w:tabs>
                <w:tab w:val="left" w:pos="1276"/>
              </w:tabs>
              <w:jc w:val="center"/>
              <w:rPr>
                <w:rFonts w:hint="default" w:ascii="Times New Roman" w:hAnsi="Times New Roman" w:cs="Times New Roman"/>
                <w:bCs/>
                <w:sz w:val="20"/>
                <w:szCs w:val="20"/>
              </w:rPr>
            </w:pPr>
          </w:p>
          <w:p w14:paraId="3A5CE25A">
            <w:pPr>
              <w:tabs>
                <w:tab w:val="left" w:pos="1276"/>
              </w:tabs>
              <w:jc w:val="center"/>
              <w:rPr>
                <w:rFonts w:hint="default" w:ascii="Times New Roman" w:hAnsi="Times New Roman" w:cs="Times New Roman"/>
                <w:bCs/>
                <w:sz w:val="20"/>
                <w:szCs w:val="20"/>
              </w:rPr>
            </w:pPr>
          </w:p>
          <w:p w14:paraId="40504A69">
            <w:pPr>
              <w:tabs>
                <w:tab w:val="left" w:pos="1276"/>
              </w:tabs>
              <w:jc w:val="center"/>
              <w:rPr>
                <w:rFonts w:hint="default" w:ascii="Times New Roman" w:hAnsi="Times New Roman" w:cs="Times New Roman"/>
                <w:bCs/>
                <w:sz w:val="20"/>
                <w:szCs w:val="20"/>
              </w:rPr>
            </w:pPr>
            <w:r>
              <w:rPr>
                <w:rFonts w:hint="default" w:ascii="Times New Roman" w:hAnsi="Times New Roman" w:cs="Times New Roman"/>
                <w:bCs/>
                <w:sz w:val="20"/>
                <w:szCs w:val="20"/>
                <w:lang w:val="en-US"/>
              </w:rPr>
              <w:t>1</w:t>
            </w:r>
            <w:r>
              <w:rPr>
                <w:rFonts w:hint="default" w:ascii="Times New Roman" w:hAnsi="Times New Roman" w:cs="Times New Roman"/>
                <w:bCs/>
                <w:sz w:val="20"/>
                <w:szCs w:val="20"/>
              </w:rPr>
              <w:t>5</w:t>
            </w:r>
          </w:p>
        </w:tc>
      </w:tr>
      <w:tr w14:paraId="2BDA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2" w:type="dxa"/>
            <w:gridSpan w:val="2"/>
            <w:shd w:val="clear" w:color="auto" w:fill="auto"/>
          </w:tcPr>
          <w:p w14:paraId="3864C972">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Аралық бақылау 1</w:t>
            </w:r>
          </w:p>
        </w:tc>
        <w:tc>
          <w:tcPr>
            <w:tcW w:w="860" w:type="dxa"/>
            <w:tcBorders>
              <w:bottom w:val="single" w:color="auto" w:sz="4" w:space="0"/>
            </w:tcBorders>
            <w:shd w:val="clear" w:color="auto" w:fill="auto"/>
          </w:tcPr>
          <w:p w14:paraId="32AF3E38">
            <w:pPr>
              <w:tabs>
                <w:tab w:val="left" w:pos="1276"/>
              </w:tabs>
              <w:jc w:val="center"/>
              <w:rPr>
                <w:rFonts w:hint="default" w:ascii="Times New Roman" w:hAnsi="Times New Roman" w:cs="Times New Roman"/>
                <w:bCs/>
                <w:sz w:val="20"/>
                <w:szCs w:val="20"/>
                <w:lang w:val="kk-KZ"/>
              </w:rPr>
            </w:pPr>
          </w:p>
        </w:tc>
        <w:tc>
          <w:tcPr>
            <w:tcW w:w="727" w:type="dxa"/>
            <w:shd w:val="clear" w:color="auto" w:fill="auto"/>
          </w:tcPr>
          <w:p w14:paraId="769EE481">
            <w:pPr>
              <w:tabs>
                <w:tab w:val="left" w:pos="1276"/>
              </w:tabs>
              <w:jc w:val="center"/>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100</w:t>
            </w:r>
          </w:p>
        </w:tc>
      </w:tr>
      <w:tr w14:paraId="34B2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7FFA72C7">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8</w:t>
            </w:r>
          </w:p>
        </w:tc>
        <w:tc>
          <w:tcPr>
            <w:tcW w:w="7787" w:type="dxa"/>
            <w:tcBorders>
              <w:top w:val="single" w:color="auto" w:sz="4" w:space="0"/>
              <w:left w:val="single" w:color="auto" w:sz="4" w:space="0"/>
              <w:bottom w:val="nil"/>
              <w:right w:val="single" w:color="auto" w:sz="4" w:space="0"/>
            </w:tcBorders>
            <w:shd w:val="clear" w:color="auto" w:fill="auto"/>
          </w:tcPr>
          <w:p w14:paraId="40D1CA0C">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8. -</w:t>
            </w:r>
          </w:p>
        </w:tc>
        <w:tc>
          <w:tcPr>
            <w:tcW w:w="860" w:type="dxa"/>
            <w:tcBorders>
              <w:top w:val="single" w:color="auto" w:sz="4" w:space="0"/>
              <w:left w:val="single" w:color="auto" w:sz="4" w:space="0"/>
              <w:bottom w:val="nil"/>
              <w:right w:val="single" w:color="auto" w:sz="4" w:space="0"/>
            </w:tcBorders>
            <w:shd w:val="clear" w:color="auto" w:fill="auto"/>
          </w:tcPr>
          <w:p w14:paraId="03F9FDA2">
            <w:pPr>
              <w:tabs>
                <w:tab w:val="left" w:pos="1276"/>
              </w:tabs>
              <w:jc w:val="center"/>
              <w:rPr>
                <w:rFonts w:hint="default" w:ascii="Times New Roman" w:hAnsi="Times New Roman" w:cs="Times New Roman"/>
                <w:bCs/>
                <w:sz w:val="20"/>
                <w:szCs w:val="20"/>
              </w:rPr>
            </w:pPr>
          </w:p>
        </w:tc>
        <w:tc>
          <w:tcPr>
            <w:tcW w:w="727" w:type="dxa"/>
            <w:tcBorders>
              <w:top w:val="single" w:color="auto" w:sz="4" w:space="0"/>
              <w:left w:val="single" w:color="auto" w:sz="4" w:space="0"/>
              <w:bottom w:val="nil"/>
              <w:right w:val="single" w:color="auto" w:sz="4" w:space="0"/>
            </w:tcBorders>
            <w:shd w:val="clear" w:color="auto" w:fill="auto"/>
          </w:tcPr>
          <w:p w14:paraId="500842AA">
            <w:pPr>
              <w:tabs>
                <w:tab w:val="left" w:pos="1276"/>
              </w:tabs>
              <w:jc w:val="center"/>
              <w:rPr>
                <w:rFonts w:hint="default" w:ascii="Times New Roman" w:hAnsi="Times New Roman" w:cs="Times New Roman"/>
                <w:bCs/>
                <w:sz w:val="20"/>
                <w:szCs w:val="20"/>
              </w:rPr>
            </w:pPr>
          </w:p>
        </w:tc>
      </w:tr>
      <w:tr w14:paraId="4A21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09C27398">
            <w:pPr>
              <w:tabs>
                <w:tab w:val="left" w:pos="1276"/>
              </w:tabs>
              <w:jc w:val="center"/>
              <w:rPr>
                <w:rFonts w:hint="default" w:ascii="Times New Roman" w:hAnsi="Times New Roman" w:cs="Times New Roman"/>
                <w:sz w:val="20"/>
                <w:szCs w:val="20"/>
              </w:rPr>
            </w:pPr>
          </w:p>
        </w:tc>
        <w:tc>
          <w:tcPr>
            <w:tcW w:w="7787" w:type="dxa"/>
            <w:tcBorders>
              <w:top w:val="nil"/>
              <w:left w:val="single" w:color="auto" w:sz="4" w:space="0"/>
              <w:bottom w:val="nil"/>
              <w:right w:val="single" w:color="auto" w:sz="4" w:space="0"/>
            </w:tcBorders>
            <w:shd w:val="clear" w:color="auto" w:fill="auto"/>
          </w:tcPr>
          <w:p w14:paraId="6479A77B">
            <w:pPr>
              <w:snapToGrid w:val="0"/>
              <w:jc w:val="both"/>
              <w:rPr>
                <w:rFonts w:hint="default" w:ascii="Times New Roman" w:hAnsi="Times New Roman" w:cs="Times New Roman"/>
                <w:b/>
                <w:sz w:val="20"/>
                <w:szCs w:val="20"/>
                <w:lang w:val="kk-KZ"/>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8.</w:t>
            </w:r>
            <w:r>
              <w:rPr>
                <w:rFonts w:hint="default" w:ascii="Times New Roman" w:hAnsi="Times New Roman" w:cs="Times New Roman"/>
                <w:sz w:val="20"/>
                <w:szCs w:val="20"/>
                <w:lang w:val="kk-KZ"/>
              </w:rPr>
              <w:t>Еңбек өнімділігіне қатысты есептер.</w:t>
            </w:r>
          </w:p>
        </w:tc>
        <w:tc>
          <w:tcPr>
            <w:tcW w:w="860" w:type="dxa"/>
            <w:tcBorders>
              <w:top w:val="nil"/>
              <w:left w:val="single" w:color="auto" w:sz="4" w:space="0"/>
              <w:bottom w:val="nil"/>
              <w:right w:val="single" w:color="auto" w:sz="4" w:space="0"/>
            </w:tcBorders>
            <w:shd w:val="clear" w:color="auto" w:fill="auto"/>
          </w:tcPr>
          <w:p w14:paraId="634A40DC">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bottom w:val="nil"/>
              <w:right w:val="single" w:color="auto" w:sz="4" w:space="0"/>
            </w:tcBorders>
            <w:shd w:val="clear" w:color="auto" w:fill="auto"/>
          </w:tcPr>
          <w:p w14:paraId="52F80F58">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9</w:t>
            </w:r>
          </w:p>
        </w:tc>
      </w:tr>
      <w:tr w14:paraId="52E3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135" w:type="dxa"/>
            <w:vMerge w:val="continue"/>
            <w:tcBorders>
              <w:right w:val="single" w:color="auto" w:sz="4" w:space="0"/>
            </w:tcBorders>
            <w:shd w:val="clear" w:color="auto" w:fill="auto"/>
          </w:tcPr>
          <w:p w14:paraId="4FA3578B">
            <w:pPr>
              <w:tabs>
                <w:tab w:val="left" w:pos="1276"/>
              </w:tabs>
              <w:jc w:val="center"/>
              <w:rPr>
                <w:rFonts w:hint="default" w:ascii="Times New Roman" w:hAnsi="Times New Roman" w:cs="Times New Roman"/>
                <w:sz w:val="20"/>
                <w:szCs w:val="20"/>
                <w:lang w:val="kk-KZ"/>
              </w:rPr>
            </w:pPr>
          </w:p>
        </w:tc>
        <w:tc>
          <w:tcPr>
            <w:tcW w:w="7787" w:type="dxa"/>
            <w:tcBorders>
              <w:top w:val="nil"/>
              <w:left w:val="single" w:color="auto" w:sz="4" w:space="0"/>
              <w:bottom w:val="single" w:color="auto" w:sz="4" w:space="0"/>
              <w:right w:val="single" w:color="auto" w:sz="4" w:space="0"/>
            </w:tcBorders>
            <w:shd w:val="clear" w:color="auto" w:fill="auto"/>
          </w:tcPr>
          <w:p w14:paraId="36C626A2">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ЗС 8. </w:t>
            </w:r>
            <w:r>
              <w:rPr>
                <w:rFonts w:hint="default" w:ascii="Times New Roman" w:hAnsi="Times New Roman" w:cs="Times New Roman"/>
                <w:bCs/>
                <w:sz w:val="20"/>
                <w:szCs w:val="20"/>
                <w:lang w:val="kk-KZ"/>
              </w:rPr>
              <w:t>-</w:t>
            </w:r>
          </w:p>
        </w:tc>
        <w:tc>
          <w:tcPr>
            <w:tcW w:w="860" w:type="dxa"/>
            <w:tcBorders>
              <w:top w:val="nil"/>
              <w:left w:val="single" w:color="auto" w:sz="4" w:space="0"/>
              <w:bottom w:val="single" w:color="auto" w:sz="4" w:space="0"/>
              <w:right w:val="single" w:color="auto" w:sz="4" w:space="0"/>
            </w:tcBorders>
            <w:shd w:val="clear" w:color="auto" w:fill="auto"/>
          </w:tcPr>
          <w:p w14:paraId="240027B8">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single" w:color="auto" w:sz="4" w:space="0"/>
              <w:right w:val="single" w:color="auto" w:sz="4" w:space="0"/>
            </w:tcBorders>
            <w:shd w:val="clear" w:color="auto" w:fill="auto"/>
          </w:tcPr>
          <w:p w14:paraId="67BDD72D">
            <w:pPr>
              <w:tabs>
                <w:tab w:val="left" w:pos="1276"/>
              </w:tabs>
              <w:jc w:val="center"/>
              <w:rPr>
                <w:rFonts w:hint="default" w:ascii="Times New Roman" w:hAnsi="Times New Roman" w:cs="Times New Roman"/>
                <w:bCs/>
                <w:sz w:val="20"/>
                <w:szCs w:val="20"/>
                <w:lang w:val="kk-KZ"/>
              </w:rPr>
            </w:pPr>
          </w:p>
        </w:tc>
      </w:tr>
      <w:tr w14:paraId="2B13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69F9FF9B">
            <w:pPr>
              <w:tabs>
                <w:tab w:val="left" w:pos="1276"/>
              </w:tabs>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7787" w:type="dxa"/>
            <w:tcBorders>
              <w:top w:val="single" w:color="auto" w:sz="4" w:space="0"/>
              <w:left w:val="single" w:color="auto" w:sz="4" w:space="0"/>
              <w:bottom w:val="nil"/>
              <w:right w:val="single" w:color="auto" w:sz="4" w:space="0"/>
            </w:tcBorders>
            <w:shd w:val="clear" w:color="auto" w:fill="auto"/>
          </w:tcPr>
          <w:p w14:paraId="528D73FE">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9. -</w:t>
            </w:r>
          </w:p>
        </w:tc>
        <w:tc>
          <w:tcPr>
            <w:tcW w:w="860" w:type="dxa"/>
            <w:tcBorders>
              <w:top w:val="single" w:color="auto" w:sz="4" w:space="0"/>
              <w:left w:val="single" w:color="auto" w:sz="4" w:space="0"/>
              <w:bottom w:val="nil"/>
              <w:right w:val="single" w:color="auto" w:sz="4" w:space="0"/>
            </w:tcBorders>
            <w:shd w:val="clear" w:color="auto" w:fill="auto"/>
          </w:tcPr>
          <w:p w14:paraId="4AEF5A04">
            <w:pPr>
              <w:tabs>
                <w:tab w:val="left" w:pos="1276"/>
              </w:tabs>
              <w:jc w:val="center"/>
              <w:rPr>
                <w:rFonts w:hint="default" w:ascii="Times New Roman" w:hAnsi="Times New Roman" w:cs="Times New Roman"/>
                <w:bCs/>
                <w:sz w:val="20"/>
                <w:szCs w:val="20"/>
                <w:highlight w:val="lightGray"/>
              </w:rPr>
            </w:pPr>
          </w:p>
        </w:tc>
        <w:tc>
          <w:tcPr>
            <w:tcW w:w="727" w:type="dxa"/>
            <w:tcBorders>
              <w:top w:val="single" w:color="auto" w:sz="4" w:space="0"/>
              <w:left w:val="single" w:color="auto" w:sz="4" w:space="0"/>
              <w:bottom w:val="nil"/>
              <w:right w:val="single" w:color="auto" w:sz="4" w:space="0"/>
            </w:tcBorders>
            <w:shd w:val="clear" w:color="auto" w:fill="auto"/>
          </w:tcPr>
          <w:p w14:paraId="327D938D">
            <w:pPr>
              <w:tabs>
                <w:tab w:val="left" w:pos="1276"/>
              </w:tabs>
              <w:jc w:val="center"/>
              <w:rPr>
                <w:rFonts w:hint="default" w:ascii="Times New Roman" w:hAnsi="Times New Roman" w:cs="Times New Roman"/>
                <w:bCs/>
                <w:sz w:val="20"/>
                <w:szCs w:val="20"/>
                <w:highlight w:val="lightGray"/>
              </w:rPr>
            </w:pPr>
          </w:p>
        </w:tc>
      </w:tr>
      <w:tr w14:paraId="0C46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3E96324C">
            <w:pPr>
              <w:tabs>
                <w:tab w:val="left" w:pos="1276"/>
              </w:tabs>
              <w:jc w:val="center"/>
              <w:rPr>
                <w:rFonts w:hint="default" w:ascii="Times New Roman" w:hAnsi="Times New Roman" w:cs="Times New Roman"/>
                <w:sz w:val="20"/>
                <w:szCs w:val="20"/>
              </w:rPr>
            </w:pPr>
          </w:p>
        </w:tc>
        <w:tc>
          <w:tcPr>
            <w:tcW w:w="7787" w:type="dxa"/>
            <w:tcBorders>
              <w:top w:val="nil"/>
              <w:left w:val="single" w:color="auto" w:sz="4" w:space="0"/>
              <w:bottom w:val="nil"/>
              <w:right w:val="single" w:color="auto" w:sz="4" w:space="0"/>
            </w:tcBorders>
            <w:shd w:val="clear" w:color="auto" w:fill="auto"/>
          </w:tcPr>
          <w:p w14:paraId="744C7CE5">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9. </w:t>
            </w:r>
            <w:r>
              <w:rPr>
                <w:rFonts w:hint="default" w:ascii="Times New Roman" w:hAnsi="Times New Roman" w:cs="Times New Roman"/>
                <w:sz w:val="20"/>
                <w:szCs w:val="20"/>
                <w:lang w:val="kk-KZ"/>
              </w:rPr>
              <w:t>Концентрация және пайыздық құрамға арналған есептер.</w:t>
            </w:r>
          </w:p>
        </w:tc>
        <w:tc>
          <w:tcPr>
            <w:tcW w:w="860" w:type="dxa"/>
            <w:tcBorders>
              <w:top w:val="nil"/>
              <w:left w:val="single" w:color="auto" w:sz="4" w:space="0"/>
              <w:bottom w:val="nil"/>
              <w:right w:val="single" w:color="auto" w:sz="4" w:space="0"/>
            </w:tcBorders>
            <w:shd w:val="clear" w:color="auto" w:fill="auto"/>
          </w:tcPr>
          <w:p w14:paraId="09CC8FF0">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bottom w:val="nil"/>
              <w:right w:val="single" w:color="auto" w:sz="4" w:space="0"/>
            </w:tcBorders>
            <w:shd w:val="clear" w:color="auto" w:fill="auto"/>
          </w:tcPr>
          <w:p w14:paraId="20F7A386">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9</w:t>
            </w:r>
          </w:p>
        </w:tc>
      </w:tr>
      <w:tr w14:paraId="74B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574C1C65">
            <w:pPr>
              <w:tabs>
                <w:tab w:val="left" w:pos="1276"/>
              </w:tabs>
              <w:jc w:val="center"/>
              <w:rPr>
                <w:rFonts w:hint="default" w:ascii="Times New Roman" w:hAnsi="Times New Roman" w:cs="Times New Roman"/>
                <w:sz w:val="20"/>
                <w:szCs w:val="20"/>
                <w:lang w:val="kk-KZ"/>
              </w:rPr>
            </w:pPr>
          </w:p>
        </w:tc>
        <w:tc>
          <w:tcPr>
            <w:tcW w:w="7787" w:type="dxa"/>
            <w:tcBorders>
              <w:top w:val="nil"/>
              <w:left w:val="single" w:color="auto" w:sz="4" w:space="0"/>
              <w:bottom w:val="nil"/>
              <w:right w:val="single" w:color="auto" w:sz="4" w:space="0"/>
            </w:tcBorders>
            <w:shd w:val="clear" w:color="auto" w:fill="auto"/>
          </w:tcPr>
          <w:p w14:paraId="6D532954">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ЗС 9. </w:t>
            </w:r>
            <w:r>
              <w:rPr>
                <w:rFonts w:hint="default" w:ascii="Times New Roman" w:hAnsi="Times New Roman" w:cs="Times New Roman"/>
                <w:bCs/>
                <w:sz w:val="20"/>
                <w:szCs w:val="20"/>
                <w:lang w:val="kk-KZ"/>
              </w:rPr>
              <w:t>-</w:t>
            </w:r>
          </w:p>
        </w:tc>
        <w:tc>
          <w:tcPr>
            <w:tcW w:w="860" w:type="dxa"/>
            <w:tcBorders>
              <w:top w:val="nil"/>
              <w:left w:val="single" w:color="auto" w:sz="4" w:space="0"/>
              <w:bottom w:val="nil"/>
              <w:right w:val="single" w:color="auto" w:sz="4" w:space="0"/>
            </w:tcBorders>
            <w:shd w:val="clear" w:color="auto" w:fill="auto"/>
          </w:tcPr>
          <w:p w14:paraId="2B24399E">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nil"/>
              <w:right w:val="single" w:color="auto" w:sz="4" w:space="0"/>
            </w:tcBorders>
            <w:shd w:val="clear" w:color="auto" w:fill="auto"/>
          </w:tcPr>
          <w:p w14:paraId="313D5CA2">
            <w:pPr>
              <w:tabs>
                <w:tab w:val="left" w:pos="1276"/>
              </w:tabs>
              <w:jc w:val="center"/>
              <w:rPr>
                <w:rFonts w:hint="default" w:ascii="Times New Roman" w:hAnsi="Times New Roman" w:cs="Times New Roman"/>
                <w:bCs/>
                <w:sz w:val="20"/>
                <w:szCs w:val="20"/>
                <w:lang w:val="kk-KZ"/>
              </w:rPr>
            </w:pPr>
          </w:p>
        </w:tc>
      </w:tr>
      <w:tr w14:paraId="1A93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362A0853">
            <w:pPr>
              <w:tabs>
                <w:tab w:val="left" w:pos="1276"/>
              </w:tabs>
              <w:jc w:val="center"/>
              <w:rPr>
                <w:rFonts w:hint="default" w:ascii="Times New Roman" w:hAnsi="Times New Roman" w:cs="Times New Roman"/>
                <w:sz w:val="20"/>
                <w:szCs w:val="20"/>
                <w:lang w:val="kk-KZ"/>
              </w:rPr>
            </w:pPr>
          </w:p>
        </w:tc>
        <w:tc>
          <w:tcPr>
            <w:tcW w:w="7787" w:type="dxa"/>
            <w:tcBorders>
              <w:top w:val="nil"/>
              <w:left w:val="single" w:color="auto" w:sz="4" w:space="0"/>
              <w:bottom w:val="single" w:color="auto" w:sz="4" w:space="0"/>
              <w:right w:val="single" w:color="auto" w:sz="4" w:space="0"/>
            </w:tcBorders>
            <w:shd w:val="clear" w:color="auto" w:fill="auto"/>
          </w:tcPr>
          <w:p w14:paraId="7630E1DB">
            <w:pPr>
              <w:tabs>
                <w:tab w:val="left" w:pos="1276"/>
              </w:tabs>
              <w:rPr>
                <w:rFonts w:hint="default" w:ascii="Times New Roman" w:hAnsi="Times New Roman" w:cs="Times New Roman"/>
                <w:b/>
                <w:sz w:val="20"/>
                <w:szCs w:val="20"/>
                <w:lang w:val="kk-KZ"/>
              </w:rPr>
            </w:pPr>
            <w:r>
              <w:rPr>
                <w:rFonts w:hint="default" w:ascii="Times New Roman" w:hAnsi="Times New Roman" w:cs="Times New Roman"/>
                <w:b/>
                <w:bCs/>
                <w:sz w:val="20"/>
                <w:szCs w:val="20"/>
                <w:lang w:val="kk-KZ" w:eastAsia="ar-SA"/>
              </w:rPr>
              <w:t xml:space="preserve">ОБӨЖ 4 – Кеңес беру </w:t>
            </w:r>
            <w:r>
              <w:rPr>
                <w:rFonts w:hint="default" w:ascii="Times New Roman" w:hAnsi="Times New Roman" w:cs="Times New Roman"/>
                <w:b/>
                <w:sz w:val="20"/>
                <w:szCs w:val="20"/>
                <w:lang w:val="kk-KZ"/>
              </w:rPr>
              <w:t>БӨЖ 4</w:t>
            </w:r>
          </w:p>
        </w:tc>
        <w:tc>
          <w:tcPr>
            <w:tcW w:w="860" w:type="dxa"/>
            <w:tcBorders>
              <w:top w:val="nil"/>
              <w:left w:val="single" w:color="auto" w:sz="4" w:space="0"/>
              <w:bottom w:val="single" w:color="auto" w:sz="4" w:space="0"/>
              <w:right w:val="single" w:color="auto" w:sz="4" w:space="0"/>
            </w:tcBorders>
            <w:shd w:val="clear" w:color="auto" w:fill="auto"/>
          </w:tcPr>
          <w:p w14:paraId="5DACF849">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single" w:color="auto" w:sz="4" w:space="0"/>
              <w:right w:val="single" w:color="auto" w:sz="4" w:space="0"/>
            </w:tcBorders>
            <w:shd w:val="clear" w:color="auto" w:fill="auto"/>
          </w:tcPr>
          <w:p w14:paraId="212BE486">
            <w:pPr>
              <w:tabs>
                <w:tab w:val="left" w:pos="1276"/>
              </w:tabs>
              <w:jc w:val="center"/>
              <w:rPr>
                <w:rFonts w:hint="default" w:ascii="Times New Roman" w:hAnsi="Times New Roman" w:cs="Times New Roman"/>
                <w:bCs/>
                <w:sz w:val="20"/>
                <w:szCs w:val="20"/>
                <w:lang w:val="en-US"/>
              </w:rPr>
            </w:pPr>
          </w:p>
        </w:tc>
      </w:tr>
      <w:tr w14:paraId="5309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51921207">
            <w:pPr>
              <w:tabs>
                <w:tab w:val="left" w:pos="1276"/>
              </w:tabs>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787" w:type="dxa"/>
            <w:tcBorders>
              <w:top w:val="single" w:color="auto" w:sz="4" w:space="0"/>
              <w:left w:val="single" w:color="auto" w:sz="4" w:space="0"/>
              <w:bottom w:val="nil"/>
              <w:right w:val="single" w:color="auto" w:sz="4" w:space="0"/>
            </w:tcBorders>
            <w:shd w:val="clear" w:color="auto" w:fill="auto"/>
          </w:tcPr>
          <w:p w14:paraId="78D875AA">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10. -</w:t>
            </w:r>
          </w:p>
        </w:tc>
        <w:tc>
          <w:tcPr>
            <w:tcW w:w="860" w:type="dxa"/>
            <w:tcBorders>
              <w:top w:val="single" w:color="auto" w:sz="4" w:space="0"/>
              <w:left w:val="single" w:color="auto" w:sz="4" w:space="0"/>
              <w:bottom w:val="nil"/>
              <w:right w:val="single" w:color="auto" w:sz="4" w:space="0"/>
            </w:tcBorders>
            <w:shd w:val="clear" w:color="auto" w:fill="auto"/>
          </w:tcPr>
          <w:p w14:paraId="0E485803">
            <w:pPr>
              <w:tabs>
                <w:tab w:val="left" w:pos="1276"/>
              </w:tabs>
              <w:jc w:val="center"/>
              <w:rPr>
                <w:rFonts w:hint="default" w:ascii="Times New Roman" w:hAnsi="Times New Roman" w:cs="Times New Roman"/>
                <w:bCs/>
                <w:sz w:val="20"/>
                <w:szCs w:val="20"/>
              </w:rPr>
            </w:pPr>
          </w:p>
        </w:tc>
        <w:tc>
          <w:tcPr>
            <w:tcW w:w="727" w:type="dxa"/>
            <w:tcBorders>
              <w:top w:val="single" w:color="auto" w:sz="4" w:space="0"/>
              <w:left w:val="single" w:color="auto" w:sz="4" w:space="0"/>
              <w:bottom w:val="nil"/>
              <w:right w:val="single" w:color="auto" w:sz="4" w:space="0"/>
            </w:tcBorders>
            <w:shd w:val="clear" w:color="auto" w:fill="auto"/>
          </w:tcPr>
          <w:p w14:paraId="4D39BA1A">
            <w:pPr>
              <w:tabs>
                <w:tab w:val="left" w:pos="1276"/>
              </w:tabs>
              <w:jc w:val="center"/>
              <w:rPr>
                <w:rFonts w:hint="default" w:ascii="Times New Roman" w:hAnsi="Times New Roman" w:cs="Times New Roman"/>
                <w:bCs/>
                <w:sz w:val="20"/>
                <w:szCs w:val="20"/>
              </w:rPr>
            </w:pPr>
          </w:p>
        </w:tc>
      </w:tr>
      <w:tr w14:paraId="2545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6F8ADD2E">
            <w:pPr>
              <w:tabs>
                <w:tab w:val="left" w:pos="1276"/>
              </w:tabs>
              <w:jc w:val="center"/>
              <w:rPr>
                <w:rFonts w:hint="default" w:ascii="Times New Roman" w:hAnsi="Times New Roman" w:cs="Times New Roman"/>
                <w:b/>
                <w:sz w:val="20"/>
                <w:szCs w:val="20"/>
              </w:rPr>
            </w:pPr>
          </w:p>
        </w:tc>
        <w:tc>
          <w:tcPr>
            <w:tcW w:w="7787" w:type="dxa"/>
            <w:tcBorders>
              <w:top w:val="nil"/>
              <w:left w:val="single" w:color="auto" w:sz="4" w:space="0"/>
              <w:bottom w:val="nil"/>
              <w:right w:val="single" w:color="auto" w:sz="4" w:space="0"/>
            </w:tcBorders>
            <w:shd w:val="clear" w:color="auto" w:fill="auto"/>
          </w:tcPr>
          <w:p w14:paraId="35F8F2F7">
            <w:pPr>
              <w:snapToGrid w:val="0"/>
              <w:jc w:val="both"/>
              <w:rPr>
                <w:rFonts w:hint="default" w:ascii="Times New Roman" w:hAnsi="Times New Roman" w:cs="Times New Roman"/>
                <w:b/>
                <w:sz w:val="20"/>
                <w:szCs w:val="20"/>
                <w:lang w:val="kk-KZ"/>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10.</w:t>
            </w:r>
            <w:r>
              <w:rPr>
                <w:rFonts w:hint="default" w:ascii="Times New Roman" w:hAnsi="Times New Roman" w:cs="Times New Roman"/>
                <w:sz w:val="20"/>
                <w:szCs w:val="20"/>
                <w:lang w:val="kk-KZ"/>
              </w:rPr>
              <w:t>Қозғалысқа арналған есептер. Ағыс жылдамдығына арналған есептер.</w:t>
            </w:r>
          </w:p>
        </w:tc>
        <w:tc>
          <w:tcPr>
            <w:tcW w:w="860" w:type="dxa"/>
            <w:tcBorders>
              <w:top w:val="nil"/>
              <w:left w:val="single" w:color="auto" w:sz="4" w:space="0"/>
              <w:bottom w:val="nil"/>
              <w:right w:val="single" w:color="auto" w:sz="4" w:space="0"/>
            </w:tcBorders>
            <w:shd w:val="clear" w:color="auto" w:fill="auto"/>
          </w:tcPr>
          <w:p w14:paraId="1AF300E4">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bottom w:val="nil"/>
              <w:right w:val="single" w:color="auto" w:sz="4" w:space="0"/>
            </w:tcBorders>
            <w:shd w:val="clear" w:color="auto" w:fill="auto"/>
          </w:tcPr>
          <w:p w14:paraId="7DC4ABB6">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9</w:t>
            </w:r>
          </w:p>
        </w:tc>
      </w:tr>
      <w:tr w14:paraId="5A31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35" w:type="dxa"/>
            <w:vMerge w:val="continue"/>
            <w:tcBorders>
              <w:right w:val="single" w:color="auto" w:sz="4" w:space="0"/>
            </w:tcBorders>
            <w:shd w:val="clear" w:color="auto" w:fill="auto"/>
          </w:tcPr>
          <w:p w14:paraId="39744DD3">
            <w:pPr>
              <w:tabs>
                <w:tab w:val="left" w:pos="1276"/>
              </w:tabs>
              <w:jc w:val="center"/>
              <w:rPr>
                <w:rFonts w:hint="default" w:ascii="Times New Roman" w:hAnsi="Times New Roman" w:cs="Times New Roman"/>
                <w:b/>
                <w:sz w:val="20"/>
                <w:szCs w:val="20"/>
                <w:lang w:val="kk-KZ"/>
              </w:rPr>
            </w:pPr>
          </w:p>
        </w:tc>
        <w:tc>
          <w:tcPr>
            <w:tcW w:w="7787" w:type="dxa"/>
            <w:tcBorders>
              <w:top w:val="nil"/>
              <w:left w:val="single" w:color="auto" w:sz="4" w:space="0"/>
              <w:bottom w:val="single" w:color="auto" w:sz="4" w:space="0"/>
              <w:right w:val="single" w:color="auto" w:sz="4" w:space="0"/>
            </w:tcBorders>
            <w:shd w:val="clear" w:color="auto" w:fill="auto"/>
          </w:tcPr>
          <w:p w14:paraId="58F897C6">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ЗС 10. </w:t>
            </w:r>
            <w:r>
              <w:rPr>
                <w:rFonts w:hint="default" w:ascii="Times New Roman" w:hAnsi="Times New Roman" w:cs="Times New Roman"/>
                <w:bCs/>
                <w:sz w:val="20"/>
                <w:szCs w:val="20"/>
                <w:lang w:val="kk-KZ"/>
              </w:rPr>
              <w:t>-</w:t>
            </w:r>
          </w:p>
        </w:tc>
        <w:tc>
          <w:tcPr>
            <w:tcW w:w="860" w:type="dxa"/>
            <w:tcBorders>
              <w:top w:val="nil"/>
              <w:left w:val="single" w:color="auto" w:sz="4" w:space="0"/>
              <w:bottom w:val="single" w:color="auto" w:sz="4" w:space="0"/>
              <w:right w:val="single" w:color="auto" w:sz="4" w:space="0"/>
            </w:tcBorders>
            <w:shd w:val="clear" w:color="auto" w:fill="auto"/>
          </w:tcPr>
          <w:p w14:paraId="12C5E987">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single" w:color="auto" w:sz="4" w:space="0"/>
              <w:right w:val="single" w:color="auto" w:sz="4" w:space="0"/>
            </w:tcBorders>
            <w:shd w:val="clear" w:color="auto" w:fill="auto"/>
          </w:tcPr>
          <w:p w14:paraId="025BE770">
            <w:pPr>
              <w:tabs>
                <w:tab w:val="left" w:pos="1276"/>
              </w:tabs>
              <w:jc w:val="center"/>
              <w:rPr>
                <w:rFonts w:hint="default" w:ascii="Times New Roman" w:hAnsi="Times New Roman" w:cs="Times New Roman"/>
                <w:bCs/>
                <w:sz w:val="20"/>
                <w:szCs w:val="20"/>
                <w:lang w:val="kk-KZ"/>
              </w:rPr>
            </w:pPr>
          </w:p>
        </w:tc>
      </w:tr>
      <w:tr w14:paraId="27FA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2AFD332B">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11</w:t>
            </w:r>
          </w:p>
        </w:tc>
        <w:tc>
          <w:tcPr>
            <w:tcW w:w="7787" w:type="dxa"/>
            <w:tcBorders>
              <w:top w:val="single" w:color="auto" w:sz="4" w:space="0"/>
              <w:left w:val="single" w:color="auto" w:sz="4" w:space="0"/>
              <w:bottom w:val="nil"/>
              <w:right w:val="single" w:color="auto" w:sz="4" w:space="0"/>
            </w:tcBorders>
            <w:shd w:val="clear" w:color="auto" w:fill="auto"/>
          </w:tcPr>
          <w:p w14:paraId="6FA3A04C">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Д 11. -</w:t>
            </w:r>
          </w:p>
        </w:tc>
        <w:tc>
          <w:tcPr>
            <w:tcW w:w="860" w:type="dxa"/>
            <w:tcBorders>
              <w:top w:val="single" w:color="auto" w:sz="4" w:space="0"/>
              <w:left w:val="single" w:color="auto" w:sz="4" w:space="0"/>
              <w:bottom w:val="nil"/>
              <w:right w:val="single" w:color="auto" w:sz="4" w:space="0"/>
            </w:tcBorders>
            <w:shd w:val="clear" w:color="auto" w:fill="auto"/>
          </w:tcPr>
          <w:p w14:paraId="1DF6BAA0">
            <w:pPr>
              <w:tabs>
                <w:tab w:val="left" w:pos="1276"/>
              </w:tabs>
              <w:jc w:val="center"/>
              <w:rPr>
                <w:rFonts w:hint="default" w:ascii="Times New Roman" w:hAnsi="Times New Roman" w:cs="Times New Roman"/>
                <w:bCs/>
                <w:sz w:val="20"/>
                <w:szCs w:val="20"/>
                <w:lang w:val="kk-KZ"/>
              </w:rPr>
            </w:pPr>
          </w:p>
        </w:tc>
        <w:tc>
          <w:tcPr>
            <w:tcW w:w="727" w:type="dxa"/>
            <w:tcBorders>
              <w:top w:val="single" w:color="auto" w:sz="4" w:space="0"/>
              <w:left w:val="single" w:color="auto" w:sz="4" w:space="0"/>
              <w:bottom w:val="nil"/>
              <w:right w:val="single" w:color="auto" w:sz="4" w:space="0"/>
            </w:tcBorders>
            <w:shd w:val="clear" w:color="auto" w:fill="auto"/>
          </w:tcPr>
          <w:p w14:paraId="17CA4883">
            <w:pPr>
              <w:tabs>
                <w:tab w:val="left" w:pos="1276"/>
              </w:tabs>
              <w:jc w:val="center"/>
              <w:rPr>
                <w:rFonts w:hint="default" w:ascii="Times New Roman" w:hAnsi="Times New Roman" w:cs="Times New Roman"/>
                <w:bCs/>
                <w:sz w:val="20"/>
                <w:szCs w:val="20"/>
                <w:lang w:val="kk-KZ"/>
              </w:rPr>
            </w:pPr>
          </w:p>
        </w:tc>
      </w:tr>
      <w:tr w14:paraId="0F92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6BA24CA7">
            <w:pPr>
              <w:tabs>
                <w:tab w:val="left" w:pos="1276"/>
              </w:tabs>
              <w:jc w:val="center"/>
              <w:rPr>
                <w:rFonts w:hint="default" w:ascii="Times New Roman" w:hAnsi="Times New Roman" w:cs="Times New Roman"/>
                <w:b/>
                <w:sz w:val="20"/>
                <w:szCs w:val="20"/>
                <w:lang w:val="kk-KZ"/>
              </w:rPr>
            </w:pPr>
          </w:p>
        </w:tc>
        <w:tc>
          <w:tcPr>
            <w:tcW w:w="7787" w:type="dxa"/>
            <w:tcBorders>
              <w:top w:val="nil"/>
              <w:left w:val="single" w:color="auto" w:sz="4" w:space="0"/>
              <w:bottom w:val="nil"/>
              <w:right w:val="single" w:color="auto" w:sz="4" w:space="0"/>
            </w:tcBorders>
            <w:shd w:val="clear" w:color="auto" w:fill="auto"/>
          </w:tcPr>
          <w:p w14:paraId="463F4BAA">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СС 11. </w:t>
            </w:r>
            <w:r>
              <w:rPr>
                <w:rFonts w:hint="default" w:ascii="Times New Roman" w:hAnsi="Times New Roman" w:cs="Times New Roman"/>
                <w:sz w:val="20"/>
                <w:szCs w:val="20"/>
                <w:lang w:val="kk-KZ"/>
              </w:rPr>
              <w:t>Аралас логикалық мәтінді есептер.</w:t>
            </w:r>
          </w:p>
        </w:tc>
        <w:tc>
          <w:tcPr>
            <w:tcW w:w="860" w:type="dxa"/>
            <w:tcBorders>
              <w:top w:val="nil"/>
              <w:left w:val="single" w:color="auto" w:sz="4" w:space="0"/>
              <w:bottom w:val="nil"/>
              <w:right w:val="single" w:color="auto" w:sz="4" w:space="0"/>
            </w:tcBorders>
            <w:shd w:val="clear" w:color="auto" w:fill="auto"/>
          </w:tcPr>
          <w:p w14:paraId="5EEE05F4">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bottom w:val="nil"/>
              <w:right w:val="single" w:color="auto" w:sz="4" w:space="0"/>
            </w:tcBorders>
            <w:shd w:val="clear" w:color="auto" w:fill="auto"/>
          </w:tcPr>
          <w:p w14:paraId="6E98C163">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9</w:t>
            </w:r>
          </w:p>
        </w:tc>
      </w:tr>
      <w:tr w14:paraId="01B0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6E651BEC">
            <w:pPr>
              <w:tabs>
                <w:tab w:val="left" w:pos="1276"/>
              </w:tabs>
              <w:jc w:val="center"/>
              <w:rPr>
                <w:rFonts w:hint="default" w:ascii="Times New Roman" w:hAnsi="Times New Roman" w:cs="Times New Roman"/>
                <w:b/>
                <w:sz w:val="20"/>
                <w:szCs w:val="20"/>
                <w:lang w:val="kk-KZ"/>
              </w:rPr>
            </w:pPr>
          </w:p>
        </w:tc>
        <w:tc>
          <w:tcPr>
            <w:tcW w:w="7787" w:type="dxa"/>
            <w:tcBorders>
              <w:top w:val="nil"/>
              <w:left w:val="single" w:color="auto" w:sz="4" w:space="0"/>
              <w:bottom w:val="nil"/>
              <w:right w:val="single" w:color="auto" w:sz="4" w:space="0"/>
            </w:tcBorders>
            <w:shd w:val="clear" w:color="auto" w:fill="auto"/>
          </w:tcPr>
          <w:p w14:paraId="6C053517">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ЗС 11. </w:t>
            </w:r>
            <w:r>
              <w:rPr>
                <w:rFonts w:hint="default" w:ascii="Times New Roman" w:hAnsi="Times New Roman" w:cs="Times New Roman"/>
                <w:bCs/>
                <w:sz w:val="20"/>
                <w:szCs w:val="20"/>
                <w:lang w:val="kk-KZ"/>
              </w:rPr>
              <w:t>-</w:t>
            </w:r>
          </w:p>
        </w:tc>
        <w:tc>
          <w:tcPr>
            <w:tcW w:w="860" w:type="dxa"/>
            <w:tcBorders>
              <w:top w:val="nil"/>
              <w:left w:val="single" w:color="auto" w:sz="4" w:space="0"/>
              <w:bottom w:val="nil"/>
              <w:right w:val="single" w:color="auto" w:sz="4" w:space="0"/>
            </w:tcBorders>
            <w:shd w:val="clear" w:color="auto" w:fill="auto"/>
          </w:tcPr>
          <w:p w14:paraId="2AE9E0D5">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nil"/>
              <w:right w:val="single" w:color="auto" w:sz="4" w:space="0"/>
            </w:tcBorders>
            <w:shd w:val="clear" w:color="auto" w:fill="auto"/>
          </w:tcPr>
          <w:p w14:paraId="4F394F0A">
            <w:pPr>
              <w:tabs>
                <w:tab w:val="left" w:pos="1276"/>
              </w:tabs>
              <w:jc w:val="center"/>
              <w:rPr>
                <w:rFonts w:hint="default" w:ascii="Times New Roman" w:hAnsi="Times New Roman" w:cs="Times New Roman"/>
                <w:bCs/>
                <w:sz w:val="20"/>
                <w:szCs w:val="20"/>
                <w:lang w:val="kk-KZ"/>
              </w:rPr>
            </w:pPr>
          </w:p>
        </w:tc>
      </w:tr>
      <w:tr w14:paraId="7B99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241E8207">
            <w:pPr>
              <w:tabs>
                <w:tab w:val="left" w:pos="1276"/>
              </w:tabs>
              <w:jc w:val="center"/>
              <w:rPr>
                <w:rFonts w:hint="default" w:ascii="Times New Roman" w:hAnsi="Times New Roman" w:cs="Times New Roman"/>
                <w:b/>
                <w:sz w:val="20"/>
                <w:szCs w:val="20"/>
                <w:lang w:val="kk-KZ"/>
              </w:rPr>
            </w:pPr>
          </w:p>
        </w:tc>
        <w:tc>
          <w:tcPr>
            <w:tcW w:w="7787" w:type="dxa"/>
            <w:tcBorders>
              <w:top w:val="nil"/>
              <w:left w:val="single" w:color="auto" w:sz="4" w:space="0"/>
              <w:bottom w:val="nil"/>
              <w:right w:val="single" w:color="auto" w:sz="4" w:space="0"/>
            </w:tcBorders>
            <w:shd w:val="clear" w:color="auto" w:fill="auto"/>
          </w:tcPr>
          <w:p w14:paraId="58014C47">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БӨЖ 4. </w:t>
            </w:r>
            <w:r>
              <w:rPr>
                <w:rFonts w:hint="default" w:ascii="Times New Roman" w:hAnsi="Times New Roman" w:cs="Times New Roman"/>
                <w:sz w:val="20"/>
                <w:szCs w:val="20"/>
                <w:lang w:val="kk-KZ"/>
              </w:rPr>
              <w:t>Қайталанатын және қайталанбайтын орын ауыстырулар, алмастырулар, терулерге есептер шығару.</w:t>
            </w:r>
          </w:p>
        </w:tc>
        <w:tc>
          <w:tcPr>
            <w:tcW w:w="860" w:type="dxa"/>
            <w:tcBorders>
              <w:top w:val="nil"/>
              <w:left w:val="single" w:color="auto" w:sz="4" w:space="0"/>
              <w:bottom w:val="nil"/>
              <w:right w:val="single" w:color="auto" w:sz="4" w:space="0"/>
            </w:tcBorders>
            <w:shd w:val="clear" w:color="auto" w:fill="auto"/>
          </w:tcPr>
          <w:p w14:paraId="2D00583E">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nil"/>
              <w:right w:val="single" w:color="auto" w:sz="4" w:space="0"/>
            </w:tcBorders>
            <w:shd w:val="clear" w:color="auto" w:fill="auto"/>
          </w:tcPr>
          <w:p w14:paraId="3B4E191D">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15</w:t>
            </w:r>
          </w:p>
        </w:tc>
      </w:tr>
      <w:tr w14:paraId="344D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1FD0F28">
            <w:pPr>
              <w:tabs>
                <w:tab w:val="left" w:pos="1276"/>
              </w:tabs>
              <w:jc w:val="center"/>
              <w:rPr>
                <w:rFonts w:hint="default" w:ascii="Times New Roman" w:hAnsi="Times New Roman" w:cs="Times New Roman"/>
                <w:b/>
                <w:bCs/>
                <w:sz w:val="20"/>
                <w:szCs w:val="20"/>
              </w:rPr>
            </w:pPr>
            <w:r>
              <w:rPr>
                <w:rFonts w:hint="default" w:ascii="Times New Roman" w:hAnsi="Times New Roman" w:cs="Times New Roman"/>
                <w:b/>
                <w:sz w:val="20"/>
                <w:szCs w:val="20"/>
                <w:lang w:val="kk-KZ"/>
              </w:rPr>
              <w:t xml:space="preserve">Модуль 3. Статистика элементтері. </w:t>
            </w:r>
          </w:p>
        </w:tc>
      </w:tr>
      <w:tr w14:paraId="2117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1F43F3C6">
            <w:pPr>
              <w:tabs>
                <w:tab w:val="left" w:pos="1276"/>
              </w:tabs>
              <w:jc w:val="center"/>
              <w:rPr>
                <w:rFonts w:hint="default" w:ascii="Times New Roman" w:hAnsi="Times New Roman" w:cs="Times New Roman"/>
                <w:sz w:val="20"/>
                <w:szCs w:val="20"/>
                <w:lang w:val="kk-KZ"/>
              </w:rPr>
            </w:pPr>
            <w:bookmarkStart w:id="0" w:name="_GoBack"/>
            <w:r>
              <w:rPr>
                <w:rFonts w:hint="default" w:ascii="Times New Roman" w:hAnsi="Times New Roman" w:cs="Times New Roman"/>
                <w:sz w:val="20"/>
                <w:szCs w:val="20"/>
                <w:lang w:val="kk-KZ"/>
              </w:rPr>
              <w:t>12</w:t>
            </w:r>
          </w:p>
        </w:tc>
        <w:tc>
          <w:tcPr>
            <w:tcW w:w="7787" w:type="dxa"/>
            <w:tcBorders>
              <w:top w:val="single" w:color="auto" w:sz="4" w:space="0"/>
              <w:left w:val="single" w:color="auto" w:sz="4" w:space="0"/>
              <w:bottom w:val="nil"/>
              <w:right w:val="single" w:color="auto" w:sz="4" w:space="0"/>
            </w:tcBorders>
            <w:shd w:val="clear" w:color="auto" w:fill="auto"/>
          </w:tcPr>
          <w:p w14:paraId="1AA31D82">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 xml:space="preserve">12. </w:t>
            </w:r>
            <w:r>
              <w:rPr>
                <w:rFonts w:hint="default" w:ascii="Times New Roman" w:hAnsi="Times New Roman" w:cs="Times New Roman"/>
                <w:b/>
                <w:sz w:val="20"/>
                <w:szCs w:val="20"/>
                <w:lang w:val="en-US"/>
              </w:rPr>
              <w:t>-</w:t>
            </w:r>
          </w:p>
        </w:tc>
        <w:tc>
          <w:tcPr>
            <w:tcW w:w="860" w:type="dxa"/>
            <w:tcBorders>
              <w:top w:val="single" w:color="auto" w:sz="4" w:space="0"/>
              <w:left w:val="single" w:color="auto" w:sz="4" w:space="0"/>
              <w:bottom w:val="nil"/>
              <w:right w:val="single" w:color="auto" w:sz="4" w:space="0"/>
            </w:tcBorders>
            <w:shd w:val="clear" w:color="auto" w:fill="auto"/>
          </w:tcPr>
          <w:p w14:paraId="41A78EFA">
            <w:pPr>
              <w:tabs>
                <w:tab w:val="left" w:pos="1276"/>
              </w:tabs>
              <w:jc w:val="center"/>
              <w:rPr>
                <w:rFonts w:hint="default" w:ascii="Times New Roman" w:hAnsi="Times New Roman" w:cs="Times New Roman"/>
                <w:bCs/>
                <w:sz w:val="20"/>
                <w:szCs w:val="20"/>
              </w:rPr>
            </w:pPr>
          </w:p>
        </w:tc>
        <w:tc>
          <w:tcPr>
            <w:tcW w:w="727" w:type="dxa"/>
            <w:tcBorders>
              <w:top w:val="single" w:color="auto" w:sz="4" w:space="0"/>
              <w:left w:val="single" w:color="auto" w:sz="4" w:space="0"/>
              <w:bottom w:val="nil"/>
              <w:right w:val="single" w:color="auto" w:sz="4" w:space="0"/>
            </w:tcBorders>
            <w:shd w:val="clear" w:color="auto" w:fill="auto"/>
          </w:tcPr>
          <w:p w14:paraId="174DA95A">
            <w:pPr>
              <w:tabs>
                <w:tab w:val="left" w:pos="1276"/>
              </w:tabs>
              <w:jc w:val="center"/>
              <w:rPr>
                <w:rFonts w:hint="default" w:ascii="Times New Roman" w:hAnsi="Times New Roman" w:cs="Times New Roman"/>
                <w:bCs/>
                <w:sz w:val="20"/>
                <w:szCs w:val="20"/>
              </w:rPr>
            </w:pPr>
          </w:p>
        </w:tc>
      </w:tr>
      <w:tr w14:paraId="5A26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126F6840">
            <w:pPr>
              <w:tabs>
                <w:tab w:val="left" w:pos="1276"/>
              </w:tabs>
              <w:jc w:val="center"/>
              <w:rPr>
                <w:rFonts w:hint="default" w:ascii="Times New Roman" w:hAnsi="Times New Roman" w:cs="Times New Roman"/>
                <w:sz w:val="20"/>
                <w:szCs w:val="20"/>
                <w:lang w:val="kk-KZ"/>
              </w:rPr>
            </w:pPr>
          </w:p>
        </w:tc>
        <w:tc>
          <w:tcPr>
            <w:tcW w:w="7787" w:type="dxa"/>
            <w:tcBorders>
              <w:top w:val="nil"/>
              <w:left w:val="single" w:color="auto" w:sz="4" w:space="0"/>
              <w:bottom w:val="nil"/>
              <w:right w:val="single" w:color="auto" w:sz="4" w:space="0"/>
            </w:tcBorders>
            <w:shd w:val="clear" w:color="auto" w:fill="auto"/>
          </w:tcPr>
          <w:p w14:paraId="16E427E3">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СС 12. </w:t>
            </w:r>
            <w:r>
              <w:rPr>
                <w:rFonts w:hint="default" w:ascii="Times New Roman" w:hAnsi="Times New Roman" w:cs="Times New Roman"/>
                <w:sz w:val="20"/>
                <w:szCs w:val="20"/>
                <w:lang w:val="kk-KZ"/>
              </w:rPr>
              <w:t>Статистикалық деректерді көрсету тәсілдері. Дөңгелек диаграмма. Бағанды диаграмма.</w:t>
            </w:r>
          </w:p>
        </w:tc>
        <w:tc>
          <w:tcPr>
            <w:tcW w:w="860" w:type="dxa"/>
            <w:tcBorders>
              <w:top w:val="nil"/>
              <w:left w:val="single" w:color="auto" w:sz="4" w:space="0"/>
              <w:bottom w:val="nil"/>
              <w:right w:val="single" w:color="auto" w:sz="4" w:space="0"/>
            </w:tcBorders>
            <w:shd w:val="clear" w:color="auto" w:fill="auto"/>
          </w:tcPr>
          <w:p w14:paraId="17CE7556">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bottom w:val="nil"/>
              <w:right w:val="single" w:color="auto" w:sz="4" w:space="0"/>
            </w:tcBorders>
            <w:shd w:val="clear" w:color="auto" w:fill="auto"/>
          </w:tcPr>
          <w:p w14:paraId="58D45A61">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9</w:t>
            </w:r>
          </w:p>
        </w:tc>
      </w:tr>
      <w:tr w14:paraId="6A15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2E93F558">
            <w:pPr>
              <w:tabs>
                <w:tab w:val="left" w:pos="1276"/>
              </w:tabs>
              <w:rPr>
                <w:rFonts w:hint="default" w:ascii="Times New Roman" w:hAnsi="Times New Roman" w:cs="Times New Roman"/>
                <w:sz w:val="20"/>
                <w:szCs w:val="20"/>
                <w:lang w:val="kk-KZ"/>
              </w:rPr>
            </w:pPr>
          </w:p>
        </w:tc>
        <w:tc>
          <w:tcPr>
            <w:tcW w:w="7787" w:type="dxa"/>
            <w:tcBorders>
              <w:top w:val="nil"/>
              <w:left w:val="single" w:color="auto" w:sz="4" w:space="0"/>
              <w:bottom w:val="single" w:color="auto" w:sz="4" w:space="0"/>
              <w:right w:val="single" w:color="auto" w:sz="4" w:space="0"/>
            </w:tcBorders>
            <w:shd w:val="clear" w:color="auto" w:fill="auto"/>
          </w:tcPr>
          <w:p w14:paraId="1BC514E7">
            <w:pPr>
              <w:tabs>
                <w:tab w:val="left" w:pos="1276"/>
              </w:tabs>
              <w:rPr>
                <w:rFonts w:hint="default" w:ascii="Times New Roman" w:hAnsi="Times New Roman" w:cs="Times New Roman"/>
                <w:bCs/>
                <w:sz w:val="20"/>
                <w:szCs w:val="20"/>
                <w:lang w:val="kk-KZ"/>
              </w:rPr>
            </w:pPr>
            <w:r>
              <w:rPr>
                <w:rFonts w:hint="default" w:ascii="Times New Roman" w:hAnsi="Times New Roman" w:cs="Times New Roman"/>
                <w:b/>
                <w:sz w:val="20"/>
                <w:szCs w:val="20"/>
                <w:lang w:val="kk-KZ"/>
              </w:rPr>
              <w:t xml:space="preserve">ЗС 12. </w:t>
            </w:r>
            <w:r>
              <w:rPr>
                <w:rFonts w:hint="default" w:ascii="Times New Roman" w:hAnsi="Times New Roman" w:cs="Times New Roman"/>
                <w:bCs/>
                <w:sz w:val="20"/>
                <w:szCs w:val="20"/>
                <w:lang w:val="kk-KZ"/>
              </w:rPr>
              <w:t>–</w:t>
            </w:r>
          </w:p>
          <w:p w14:paraId="4913BA19">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color w:val="201F1E"/>
                <w:sz w:val="20"/>
                <w:szCs w:val="20"/>
                <w:shd w:val="clear" w:color="auto" w:fill="FFFFFF"/>
                <w:lang w:val="kk-KZ"/>
              </w:rPr>
              <w:t>ОБӨЖ 5</w:t>
            </w:r>
            <w:r>
              <w:rPr>
                <w:rFonts w:hint="default" w:ascii="Times New Roman" w:hAnsi="Times New Roman" w:cs="Times New Roman"/>
                <w:b/>
                <w:bCs/>
                <w:sz w:val="20"/>
                <w:szCs w:val="20"/>
                <w:lang w:val="kk-KZ" w:eastAsia="ar-SA"/>
              </w:rPr>
              <w:t xml:space="preserve">– Кеңес беру </w:t>
            </w:r>
            <w:r>
              <w:rPr>
                <w:rFonts w:hint="default" w:ascii="Times New Roman" w:hAnsi="Times New Roman" w:cs="Times New Roman"/>
                <w:b/>
                <w:sz w:val="20"/>
                <w:szCs w:val="20"/>
                <w:lang w:val="kk-KZ"/>
              </w:rPr>
              <w:t>БӨЖ 5</w:t>
            </w:r>
          </w:p>
        </w:tc>
        <w:tc>
          <w:tcPr>
            <w:tcW w:w="860" w:type="dxa"/>
            <w:tcBorders>
              <w:top w:val="nil"/>
              <w:left w:val="single" w:color="auto" w:sz="4" w:space="0"/>
              <w:bottom w:val="single" w:color="auto" w:sz="4" w:space="0"/>
              <w:right w:val="single" w:color="auto" w:sz="4" w:space="0"/>
            </w:tcBorders>
            <w:shd w:val="clear" w:color="auto" w:fill="auto"/>
          </w:tcPr>
          <w:p w14:paraId="13A713F4">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single" w:color="auto" w:sz="4" w:space="0"/>
              <w:right w:val="single" w:color="auto" w:sz="4" w:space="0"/>
            </w:tcBorders>
            <w:shd w:val="clear" w:color="auto" w:fill="auto"/>
          </w:tcPr>
          <w:p w14:paraId="7BCA64B4">
            <w:pPr>
              <w:tabs>
                <w:tab w:val="left" w:pos="1276"/>
              </w:tabs>
              <w:jc w:val="center"/>
              <w:rPr>
                <w:rFonts w:hint="default" w:ascii="Times New Roman" w:hAnsi="Times New Roman" w:cs="Times New Roman"/>
                <w:bCs/>
                <w:sz w:val="20"/>
                <w:szCs w:val="20"/>
                <w:lang w:val="kk-KZ"/>
              </w:rPr>
            </w:pPr>
          </w:p>
        </w:tc>
      </w:tr>
      <w:tr w14:paraId="3D65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01765713">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13</w:t>
            </w:r>
          </w:p>
        </w:tc>
        <w:tc>
          <w:tcPr>
            <w:tcW w:w="7787" w:type="dxa"/>
            <w:tcBorders>
              <w:top w:val="single" w:color="auto" w:sz="4" w:space="0"/>
              <w:left w:val="single" w:color="auto" w:sz="4" w:space="0"/>
              <w:bottom w:val="nil"/>
              <w:right w:val="single" w:color="auto" w:sz="4" w:space="0"/>
            </w:tcBorders>
            <w:shd w:val="clear" w:color="auto" w:fill="auto"/>
          </w:tcPr>
          <w:p w14:paraId="42034B58">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Д 13. -</w:t>
            </w:r>
          </w:p>
        </w:tc>
        <w:tc>
          <w:tcPr>
            <w:tcW w:w="860" w:type="dxa"/>
            <w:tcBorders>
              <w:top w:val="single" w:color="auto" w:sz="4" w:space="0"/>
              <w:left w:val="single" w:color="auto" w:sz="4" w:space="0"/>
              <w:bottom w:val="nil"/>
              <w:right w:val="single" w:color="auto" w:sz="4" w:space="0"/>
            </w:tcBorders>
            <w:shd w:val="clear" w:color="auto" w:fill="auto"/>
          </w:tcPr>
          <w:p w14:paraId="78619D63">
            <w:pPr>
              <w:tabs>
                <w:tab w:val="left" w:pos="1276"/>
              </w:tabs>
              <w:jc w:val="center"/>
              <w:rPr>
                <w:rFonts w:hint="default" w:ascii="Times New Roman" w:hAnsi="Times New Roman" w:cs="Times New Roman"/>
                <w:bCs/>
                <w:sz w:val="20"/>
                <w:szCs w:val="20"/>
                <w:lang w:val="kk-KZ"/>
              </w:rPr>
            </w:pPr>
          </w:p>
        </w:tc>
        <w:tc>
          <w:tcPr>
            <w:tcW w:w="727" w:type="dxa"/>
            <w:tcBorders>
              <w:top w:val="single" w:color="auto" w:sz="4" w:space="0"/>
              <w:left w:val="single" w:color="auto" w:sz="4" w:space="0"/>
              <w:bottom w:val="nil"/>
              <w:right w:val="single" w:color="auto" w:sz="4" w:space="0"/>
            </w:tcBorders>
            <w:shd w:val="clear" w:color="auto" w:fill="auto"/>
          </w:tcPr>
          <w:p w14:paraId="7A24A4A0">
            <w:pPr>
              <w:tabs>
                <w:tab w:val="left" w:pos="1276"/>
              </w:tabs>
              <w:jc w:val="center"/>
              <w:rPr>
                <w:rFonts w:hint="default" w:ascii="Times New Roman" w:hAnsi="Times New Roman" w:cs="Times New Roman"/>
                <w:bCs/>
                <w:sz w:val="20"/>
                <w:szCs w:val="20"/>
                <w:lang w:val="kk-KZ"/>
              </w:rPr>
            </w:pPr>
          </w:p>
        </w:tc>
      </w:tr>
      <w:tr w14:paraId="3D12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36643EDB">
            <w:pPr>
              <w:tabs>
                <w:tab w:val="left" w:pos="1276"/>
              </w:tabs>
              <w:rPr>
                <w:rFonts w:hint="default" w:ascii="Times New Roman" w:hAnsi="Times New Roman" w:cs="Times New Roman"/>
                <w:sz w:val="20"/>
                <w:szCs w:val="20"/>
                <w:lang w:val="kk-KZ"/>
              </w:rPr>
            </w:pPr>
          </w:p>
        </w:tc>
        <w:tc>
          <w:tcPr>
            <w:tcW w:w="7787" w:type="dxa"/>
            <w:tcBorders>
              <w:top w:val="nil"/>
              <w:left w:val="single" w:color="auto" w:sz="4" w:space="0"/>
              <w:bottom w:val="nil"/>
              <w:right w:val="single" w:color="auto" w:sz="4" w:space="0"/>
            </w:tcBorders>
            <w:shd w:val="clear" w:color="auto" w:fill="auto"/>
          </w:tcPr>
          <w:p w14:paraId="3693A7A6">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СС 13. </w:t>
            </w:r>
            <w:r>
              <w:rPr>
                <w:rFonts w:hint="default" w:ascii="Times New Roman" w:hAnsi="Times New Roman" w:cs="Times New Roman"/>
                <w:sz w:val="20"/>
                <w:szCs w:val="20"/>
                <w:lang w:val="kk-KZ"/>
              </w:rPr>
              <w:t>Статистика ұғымдары. Вариациялық қатар. Абсолюттік жиілік. Салыстырмалы жиілік. Арифметикалық орта. Медиана. Мода. Өзгеріс ауқымы. Өзгеріс интервалы.</w:t>
            </w:r>
          </w:p>
        </w:tc>
        <w:tc>
          <w:tcPr>
            <w:tcW w:w="860" w:type="dxa"/>
            <w:tcBorders>
              <w:top w:val="nil"/>
              <w:left w:val="single" w:color="auto" w:sz="4" w:space="0"/>
              <w:bottom w:val="nil"/>
              <w:right w:val="single" w:color="auto" w:sz="4" w:space="0"/>
            </w:tcBorders>
            <w:shd w:val="clear" w:color="auto" w:fill="auto"/>
          </w:tcPr>
          <w:p w14:paraId="4E971E8F">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bottom w:val="nil"/>
              <w:right w:val="single" w:color="auto" w:sz="4" w:space="0"/>
            </w:tcBorders>
            <w:shd w:val="clear" w:color="auto" w:fill="auto"/>
          </w:tcPr>
          <w:p w14:paraId="4D7D7A88">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9</w:t>
            </w:r>
          </w:p>
        </w:tc>
      </w:tr>
      <w:tr w14:paraId="1EFF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1A4D6D53">
            <w:pPr>
              <w:tabs>
                <w:tab w:val="left" w:pos="1276"/>
              </w:tabs>
              <w:rPr>
                <w:rFonts w:hint="default" w:ascii="Times New Roman" w:hAnsi="Times New Roman" w:cs="Times New Roman"/>
                <w:sz w:val="20"/>
                <w:szCs w:val="20"/>
                <w:lang w:val="kk-KZ"/>
              </w:rPr>
            </w:pPr>
          </w:p>
        </w:tc>
        <w:tc>
          <w:tcPr>
            <w:tcW w:w="7787" w:type="dxa"/>
            <w:tcBorders>
              <w:top w:val="nil"/>
              <w:left w:val="single" w:color="auto" w:sz="4" w:space="0"/>
              <w:bottom w:val="single" w:color="auto" w:sz="4" w:space="0"/>
              <w:right w:val="single" w:color="auto" w:sz="4" w:space="0"/>
            </w:tcBorders>
            <w:shd w:val="clear" w:color="auto" w:fill="auto"/>
          </w:tcPr>
          <w:p w14:paraId="0A80FBDF">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ЗС 13. </w:t>
            </w:r>
            <w:r>
              <w:rPr>
                <w:rFonts w:hint="default" w:ascii="Times New Roman" w:hAnsi="Times New Roman" w:cs="Times New Roman"/>
                <w:bCs/>
                <w:sz w:val="20"/>
                <w:szCs w:val="20"/>
                <w:lang w:val="kk-KZ"/>
              </w:rPr>
              <w:t>-</w:t>
            </w:r>
          </w:p>
        </w:tc>
        <w:tc>
          <w:tcPr>
            <w:tcW w:w="860" w:type="dxa"/>
            <w:tcBorders>
              <w:top w:val="nil"/>
              <w:left w:val="single" w:color="auto" w:sz="4" w:space="0"/>
              <w:bottom w:val="single" w:color="auto" w:sz="4" w:space="0"/>
              <w:right w:val="single" w:color="auto" w:sz="4" w:space="0"/>
            </w:tcBorders>
            <w:shd w:val="clear" w:color="auto" w:fill="auto"/>
          </w:tcPr>
          <w:p w14:paraId="0F23ED25">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single" w:color="auto" w:sz="4" w:space="0"/>
              <w:right w:val="single" w:color="auto" w:sz="4" w:space="0"/>
            </w:tcBorders>
            <w:shd w:val="clear" w:color="auto" w:fill="auto"/>
          </w:tcPr>
          <w:p w14:paraId="1F515988">
            <w:pPr>
              <w:tabs>
                <w:tab w:val="left" w:pos="1276"/>
              </w:tabs>
              <w:jc w:val="center"/>
              <w:rPr>
                <w:rFonts w:hint="default" w:ascii="Times New Roman" w:hAnsi="Times New Roman" w:cs="Times New Roman"/>
                <w:bCs/>
                <w:sz w:val="20"/>
                <w:szCs w:val="20"/>
                <w:lang w:val="kk-KZ"/>
              </w:rPr>
            </w:pPr>
          </w:p>
        </w:tc>
      </w:tr>
      <w:tr w14:paraId="6489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4D003D95">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14</w:t>
            </w:r>
          </w:p>
        </w:tc>
        <w:tc>
          <w:tcPr>
            <w:tcW w:w="7787" w:type="dxa"/>
            <w:tcBorders>
              <w:top w:val="single" w:color="auto" w:sz="4" w:space="0"/>
              <w:left w:val="single" w:color="auto" w:sz="4" w:space="0"/>
              <w:bottom w:val="nil"/>
              <w:right w:val="single" w:color="auto" w:sz="4" w:space="0"/>
            </w:tcBorders>
            <w:shd w:val="clear" w:color="auto" w:fill="auto"/>
          </w:tcPr>
          <w:p w14:paraId="2DCAFA77">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Д 14. -</w:t>
            </w:r>
          </w:p>
        </w:tc>
        <w:tc>
          <w:tcPr>
            <w:tcW w:w="860" w:type="dxa"/>
            <w:tcBorders>
              <w:top w:val="single" w:color="auto" w:sz="4" w:space="0"/>
              <w:left w:val="single" w:color="auto" w:sz="4" w:space="0"/>
              <w:bottom w:val="nil"/>
              <w:right w:val="single" w:color="auto" w:sz="4" w:space="0"/>
            </w:tcBorders>
            <w:shd w:val="clear" w:color="auto" w:fill="auto"/>
          </w:tcPr>
          <w:p w14:paraId="28996BF7">
            <w:pPr>
              <w:tabs>
                <w:tab w:val="left" w:pos="1276"/>
              </w:tabs>
              <w:jc w:val="center"/>
              <w:rPr>
                <w:rFonts w:hint="default" w:ascii="Times New Roman" w:hAnsi="Times New Roman" w:cs="Times New Roman"/>
                <w:bCs/>
                <w:sz w:val="20"/>
                <w:szCs w:val="20"/>
                <w:lang w:val="kk-KZ"/>
              </w:rPr>
            </w:pPr>
          </w:p>
        </w:tc>
        <w:tc>
          <w:tcPr>
            <w:tcW w:w="727" w:type="dxa"/>
            <w:tcBorders>
              <w:top w:val="single" w:color="auto" w:sz="4" w:space="0"/>
              <w:left w:val="single" w:color="auto" w:sz="4" w:space="0"/>
              <w:bottom w:val="nil"/>
              <w:right w:val="single" w:color="auto" w:sz="4" w:space="0"/>
            </w:tcBorders>
            <w:shd w:val="clear" w:color="auto" w:fill="auto"/>
          </w:tcPr>
          <w:p w14:paraId="1E50BB37">
            <w:pPr>
              <w:tabs>
                <w:tab w:val="left" w:pos="1276"/>
              </w:tabs>
              <w:jc w:val="center"/>
              <w:rPr>
                <w:rFonts w:hint="default" w:ascii="Times New Roman" w:hAnsi="Times New Roman" w:cs="Times New Roman"/>
                <w:bCs/>
                <w:sz w:val="20"/>
                <w:szCs w:val="20"/>
                <w:lang w:val="kk-KZ"/>
              </w:rPr>
            </w:pPr>
          </w:p>
        </w:tc>
      </w:tr>
      <w:tr w14:paraId="7A77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4CF3CB2B">
            <w:pPr>
              <w:tabs>
                <w:tab w:val="left" w:pos="1276"/>
              </w:tabs>
              <w:rPr>
                <w:rFonts w:hint="default" w:ascii="Times New Roman" w:hAnsi="Times New Roman" w:cs="Times New Roman"/>
                <w:b/>
                <w:sz w:val="20"/>
                <w:szCs w:val="20"/>
                <w:lang w:val="kk-KZ"/>
              </w:rPr>
            </w:pPr>
          </w:p>
        </w:tc>
        <w:tc>
          <w:tcPr>
            <w:tcW w:w="7787" w:type="dxa"/>
            <w:tcBorders>
              <w:top w:val="nil"/>
              <w:left w:val="single" w:color="auto" w:sz="4" w:space="0"/>
              <w:bottom w:val="nil"/>
              <w:right w:val="single" w:color="auto" w:sz="4" w:space="0"/>
            </w:tcBorders>
            <w:shd w:val="clear" w:color="auto" w:fill="auto"/>
          </w:tcPr>
          <w:p w14:paraId="0AEAB84E">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СС 14. </w:t>
            </w:r>
            <w:r>
              <w:rPr>
                <w:rFonts w:hint="default" w:ascii="Times New Roman" w:hAnsi="Times New Roman" w:cs="Times New Roman"/>
                <w:sz w:val="20"/>
                <w:szCs w:val="20"/>
                <w:lang w:val="kk-KZ"/>
              </w:rPr>
              <w:t>Комбинаторика элементтері. Қосу көбейту ережелері.Орын ауыстырулар, алмастырулар, терулер.</w:t>
            </w:r>
          </w:p>
        </w:tc>
        <w:tc>
          <w:tcPr>
            <w:tcW w:w="860" w:type="dxa"/>
            <w:tcBorders>
              <w:top w:val="nil"/>
              <w:left w:val="single" w:color="auto" w:sz="4" w:space="0"/>
              <w:bottom w:val="nil"/>
              <w:right w:val="single" w:color="auto" w:sz="4" w:space="0"/>
            </w:tcBorders>
            <w:shd w:val="clear" w:color="auto" w:fill="auto"/>
          </w:tcPr>
          <w:p w14:paraId="472D78F2">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bottom w:val="nil"/>
              <w:right w:val="single" w:color="auto" w:sz="4" w:space="0"/>
            </w:tcBorders>
            <w:shd w:val="clear" w:color="auto" w:fill="auto"/>
          </w:tcPr>
          <w:p w14:paraId="2C669CC8">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8</w:t>
            </w:r>
          </w:p>
        </w:tc>
      </w:tr>
      <w:tr w14:paraId="7E7E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2BF41DD2">
            <w:pPr>
              <w:tabs>
                <w:tab w:val="left" w:pos="1276"/>
              </w:tabs>
              <w:rPr>
                <w:rFonts w:hint="default" w:ascii="Times New Roman" w:hAnsi="Times New Roman" w:cs="Times New Roman"/>
                <w:b/>
                <w:sz w:val="20"/>
                <w:szCs w:val="20"/>
                <w:lang w:val="kk-KZ"/>
              </w:rPr>
            </w:pPr>
          </w:p>
        </w:tc>
        <w:tc>
          <w:tcPr>
            <w:tcW w:w="7787" w:type="dxa"/>
            <w:tcBorders>
              <w:top w:val="nil"/>
              <w:left w:val="single" w:color="auto" w:sz="4" w:space="0"/>
              <w:bottom w:val="nil"/>
              <w:right w:val="single" w:color="auto" w:sz="4" w:space="0"/>
            </w:tcBorders>
            <w:shd w:val="clear" w:color="auto" w:fill="auto"/>
          </w:tcPr>
          <w:p w14:paraId="2E93DA86">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ЗС 14. </w:t>
            </w:r>
            <w:r>
              <w:rPr>
                <w:rFonts w:hint="default" w:ascii="Times New Roman" w:hAnsi="Times New Roman" w:cs="Times New Roman"/>
                <w:bCs/>
                <w:sz w:val="20"/>
                <w:szCs w:val="20"/>
                <w:lang w:val="kk-KZ"/>
              </w:rPr>
              <w:t>-</w:t>
            </w:r>
          </w:p>
        </w:tc>
        <w:tc>
          <w:tcPr>
            <w:tcW w:w="860" w:type="dxa"/>
            <w:tcBorders>
              <w:top w:val="nil"/>
              <w:left w:val="single" w:color="auto" w:sz="4" w:space="0"/>
              <w:bottom w:val="nil"/>
              <w:right w:val="single" w:color="auto" w:sz="4" w:space="0"/>
            </w:tcBorders>
            <w:shd w:val="clear" w:color="auto" w:fill="auto"/>
          </w:tcPr>
          <w:p w14:paraId="6C9D8AAC">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nil"/>
              <w:right w:val="single" w:color="auto" w:sz="4" w:space="0"/>
            </w:tcBorders>
            <w:shd w:val="clear" w:color="auto" w:fill="auto"/>
          </w:tcPr>
          <w:p w14:paraId="77826403">
            <w:pPr>
              <w:tabs>
                <w:tab w:val="left" w:pos="1276"/>
              </w:tabs>
              <w:jc w:val="center"/>
              <w:rPr>
                <w:rFonts w:hint="default" w:ascii="Times New Roman" w:hAnsi="Times New Roman" w:cs="Times New Roman"/>
                <w:bCs/>
                <w:sz w:val="20"/>
                <w:szCs w:val="20"/>
                <w:lang w:val="kk-KZ"/>
              </w:rPr>
            </w:pPr>
          </w:p>
        </w:tc>
      </w:tr>
      <w:tr w14:paraId="2867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1DFE0420">
            <w:pPr>
              <w:tabs>
                <w:tab w:val="left" w:pos="1276"/>
              </w:tabs>
              <w:rPr>
                <w:rFonts w:hint="default" w:ascii="Times New Roman" w:hAnsi="Times New Roman" w:cs="Times New Roman"/>
                <w:b/>
                <w:sz w:val="20"/>
                <w:szCs w:val="20"/>
                <w:lang w:val="kk-KZ"/>
              </w:rPr>
            </w:pPr>
          </w:p>
        </w:tc>
        <w:tc>
          <w:tcPr>
            <w:tcW w:w="7787" w:type="dxa"/>
            <w:tcBorders>
              <w:top w:val="nil"/>
              <w:left w:val="single" w:color="auto" w:sz="4" w:space="0"/>
              <w:bottom w:val="single" w:color="auto" w:sz="4" w:space="0"/>
              <w:right w:val="single" w:color="auto" w:sz="4" w:space="0"/>
            </w:tcBorders>
            <w:shd w:val="clear" w:color="auto" w:fill="auto"/>
          </w:tcPr>
          <w:p w14:paraId="7F3D5952">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БӨЖ 5. </w:t>
            </w:r>
            <w:r>
              <w:rPr>
                <w:rFonts w:hint="default" w:ascii="Times New Roman" w:hAnsi="Times New Roman" w:cs="Times New Roman"/>
                <w:sz w:val="20"/>
                <w:szCs w:val="20"/>
                <w:lang w:val="kk-KZ"/>
              </w:rPr>
              <w:t>Статистика ұғымдарына есептер шығаруда тиімді тәсілдерін көрсету.</w:t>
            </w:r>
          </w:p>
        </w:tc>
        <w:tc>
          <w:tcPr>
            <w:tcW w:w="860" w:type="dxa"/>
            <w:tcBorders>
              <w:top w:val="nil"/>
              <w:left w:val="single" w:color="auto" w:sz="4" w:space="0"/>
              <w:bottom w:val="single" w:color="auto" w:sz="4" w:space="0"/>
              <w:right w:val="single" w:color="auto" w:sz="4" w:space="0"/>
            </w:tcBorders>
            <w:shd w:val="clear" w:color="auto" w:fill="auto"/>
          </w:tcPr>
          <w:p w14:paraId="007C7C4E">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single" w:color="auto" w:sz="4" w:space="0"/>
              <w:right w:val="single" w:color="auto" w:sz="4" w:space="0"/>
            </w:tcBorders>
            <w:shd w:val="clear" w:color="auto" w:fill="auto"/>
          </w:tcPr>
          <w:p w14:paraId="347569C1">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15</w:t>
            </w:r>
          </w:p>
        </w:tc>
      </w:tr>
      <w:tr w14:paraId="56BE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tcBorders>
              <w:right w:val="single" w:color="auto" w:sz="4" w:space="0"/>
            </w:tcBorders>
            <w:shd w:val="clear" w:color="auto" w:fill="auto"/>
          </w:tcPr>
          <w:p w14:paraId="6D755053">
            <w:pPr>
              <w:tabs>
                <w:tab w:val="left" w:pos="1276"/>
              </w:tabs>
              <w:jc w:val="center"/>
              <w:rPr>
                <w:rFonts w:hint="default" w:ascii="Times New Roman" w:hAnsi="Times New Roman" w:cs="Times New Roman"/>
                <w:sz w:val="20"/>
                <w:szCs w:val="20"/>
                <w:lang w:val="kk-KZ"/>
              </w:rPr>
            </w:pPr>
            <w:r>
              <w:rPr>
                <w:rFonts w:hint="default" w:ascii="Times New Roman" w:hAnsi="Times New Roman" w:cs="Times New Roman"/>
                <w:sz w:val="20"/>
                <w:szCs w:val="20"/>
                <w:lang w:val="kk-KZ"/>
              </w:rPr>
              <w:t>15</w:t>
            </w:r>
          </w:p>
        </w:tc>
        <w:tc>
          <w:tcPr>
            <w:tcW w:w="7787" w:type="dxa"/>
            <w:tcBorders>
              <w:top w:val="single" w:color="auto" w:sz="4" w:space="0"/>
              <w:left w:val="single" w:color="auto" w:sz="4" w:space="0"/>
              <w:bottom w:val="nil"/>
              <w:right w:val="single" w:color="auto" w:sz="4" w:space="0"/>
            </w:tcBorders>
            <w:shd w:val="clear" w:color="auto" w:fill="auto"/>
          </w:tcPr>
          <w:p w14:paraId="34C1A7AF">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Д 15. -</w:t>
            </w:r>
          </w:p>
        </w:tc>
        <w:tc>
          <w:tcPr>
            <w:tcW w:w="860" w:type="dxa"/>
            <w:tcBorders>
              <w:top w:val="single" w:color="auto" w:sz="4" w:space="0"/>
              <w:left w:val="single" w:color="auto" w:sz="4" w:space="0"/>
              <w:bottom w:val="nil"/>
              <w:right w:val="single" w:color="auto" w:sz="4" w:space="0"/>
            </w:tcBorders>
            <w:shd w:val="clear" w:color="auto" w:fill="auto"/>
          </w:tcPr>
          <w:p w14:paraId="0C5C43F3">
            <w:pPr>
              <w:tabs>
                <w:tab w:val="left" w:pos="1276"/>
              </w:tabs>
              <w:jc w:val="center"/>
              <w:rPr>
                <w:rFonts w:hint="default" w:ascii="Times New Roman" w:hAnsi="Times New Roman" w:cs="Times New Roman"/>
                <w:bCs/>
                <w:sz w:val="20"/>
                <w:szCs w:val="20"/>
                <w:lang w:val="kk-KZ"/>
              </w:rPr>
            </w:pPr>
          </w:p>
        </w:tc>
        <w:tc>
          <w:tcPr>
            <w:tcW w:w="727" w:type="dxa"/>
            <w:tcBorders>
              <w:top w:val="single" w:color="auto" w:sz="4" w:space="0"/>
              <w:left w:val="single" w:color="auto" w:sz="4" w:space="0"/>
              <w:bottom w:val="nil"/>
              <w:right w:val="single" w:color="auto" w:sz="4" w:space="0"/>
            </w:tcBorders>
            <w:shd w:val="clear" w:color="auto" w:fill="auto"/>
          </w:tcPr>
          <w:p w14:paraId="07D20A9D">
            <w:pPr>
              <w:tabs>
                <w:tab w:val="left" w:pos="1276"/>
              </w:tabs>
              <w:jc w:val="center"/>
              <w:rPr>
                <w:rFonts w:hint="default" w:ascii="Times New Roman" w:hAnsi="Times New Roman" w:cs="Times New Roman"/>
                <w:bCs/>
                <w:sz w:val="20"/>
                <w:szCs w:val="20"/>
                <w:lang w:val="kk-KZ"/>
              </w:rPr>
            </w:pPr>
          </w:p>
        </w:tc>
      </w:tr>
      <w:tr w14:paraId="14B1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35" w:type="dxa"/>
            <w:vMerge w:val="continue"/>
            <w:tcBorders>
              <w:right w:val="single" w:color="auto" w:sz="4" w:space="0"/>
            </w:tcBorders>
            <w:shd w:val="clear" w:color="auto" w:fill="auto"/>
          </w:tcPr>
          <w:p w14:paraId="6968D369">
            <w:pPr>
              <w:tabs>
                <w:tab w:val="left" w:pos="1276"/>
              </w:tabs>
              <w:rPr>
                <w:rFonts w:hint="default" w:ascii="Times New Roman" w:hAnsi="Times New Roman" w:cs="Times New Roman"/>
                <w:b/>
                <w:sz w:val="20"/>
                <w:szCs w:val="20"/>
                <w:lang w:val="kk-KZ"/>
              </w:rPr>
            </w:pPr>
          </w:p>
        </w:tc>
        <w:tc>
          <w:tcPr>
            <w:tcW w:w="7787" w:type="dxa"/>
            <w:tcBorders>
              <w:top w:val="nil"/>
              <w:left w:val="single" w:color="auto" w:sz="4" w:space="0"/>
              <w:right w:val="single" w:color="auto" w:sz="4" w:space="0"/>
            </w:tcBorders>
            <w:shd w:val="clear" w:color="auto" w:fill="auto"/>
          </w:tcPr>
          <w:p w14:paraId="510636DD">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СС 15.</w:t>
            </w:r>
            <w:r>
              <w:rPr>
                <w:rFonts w:hint="default" w:ascii="Times New Roman" w:hAnsi="Times New Roman" w:cs="Times New Roman"/>
                <w:sz w:val="20"/>
                <w:szCs w:val="20"/>
                <w:lang w:val="kk-KZ"/>
              </w:rPr>
              <w:t xml:space="preserve"> Ықтималдықтар теориясы элементтері. Кездейсоқ оқиға. Кездейсоқ шама. Математикалық күтім. Дисперсия.</w:t>
            </w:r>
          </w:p>
          <w:p w14:paraId="6A123AAC">
            <w:pPr>
              <w:tabs>
                <w:tab w:val="left" w:pos="1276"/>
              </w:tabs>
              <w:rPr>
                <w:rFonts w:hint="default" w:ascii="Times New Roman" w:hAnsi="Times New Roman" w:cs="Times New Roman"/>
                <w:b/>
                <w:color w:val="201F1E"/>
                <w:sz w:val="20"/>
                <w:szCs w:val="20"/>
                <w:shd w:val="clear" w:color="auto" w:fill="FFFFFF"/>
                <w:lang w:val="kk-KZ"/>
              </w:rPr>
            </w:pPr>
            <w:r>
              <w:rPr>
                <w:rFonts w:hint="default" w:ascii="Times New Roman" w:hAnsi="Times New Roman" w:cs="Times New Roman"/>
                <w:b/>
                <w:sz w:val="20"/>
                <w:szCs w:val="20"/>
                <w:lang w:val="kk-KZ"/>
              </w:rPr>
              <w:t xml:space="preserve">ЗС 15. </w:t>
            </w:r>
            <w:r>
              <w:rPr>
                <w:rFonts w:hint="default" w:ascii="Times New Roman" w:hAnsi="Times New Roman" w:cs="Times New Roman"/>
                <w:bCs/>
                <w:sz w:val="20"/>
                <w:szCs w:val="20"/>
                <w:lang w:val="kk-KZ"/>
              </w:rPr>
              <w:t>-</w:t>
            </w:r>
          </w:p>
        </w:tc>
        <w:tc>
          <w:tcPr>
            <w:tcW w:w="860" w:type="dxa"/>
            <w:tcBorders>
              <w:top w:val="nil"/>
              <w:left w:val="single" w:color="auto" w:sz="4" w:space="0"/>
              <w:right w:val="single" w:color="auto" w:sz="4" w:space="0"/>
            </w:tcBorders>
            <w:shd w:val="clear" w:color="auto" w:fill="auto"/>
          </w:tcPr>
          <w:p w14:paraId="6F3034B8">
            <w:pPr>
              <w:tabs>
                <w:tab w:val="left" w:pos="1276"/>
              </w:tabs>
              <w:jc w:val="center"/>
              <w:rPr>
                <w:rFonts w:hint="default" w:ascii="Times New Roman" w:hAnsi="Times New Roman" w:cs="Times New Roman"/>
                <w:bCs/>
                <w:sz w:val="20"/>
                <w:szCs w:val="20"/>
                <w:lang w:val="kk-KZ"/>
              </w:rPr>
            </w:pPr>
            <w:r>
              <w:rPr>
                <w:rFonts w:hint="default" w:ascii="Times New Roman" w:hAnsi="Times New Roman" w:cs="Times New Roman"/>
                <w:bCs/>
                <w:sz w:val="20"/>
                <w:szCs w:val="20"/>
                <w:lang w:val="kk-KZ"/>
              </w:rPr>
              <w:t>3</w:t>
            </w:r>
          </w:p>
        </w:tc>
        <w:tc>
          <w:tcPr>
            <w:tcW w:w="727" w:type="dxa"/>
            <w:tcBorders>
              <w:top w:val="nil"/>
              <w:left w:val="single" w:color="auto" w:sz="4" w:space="0"/>
              <w:right w:val="single" w:color="auto" w:sz="4" w:space="0"/>
            </w:tcBorders>
            <w:shd w:val="clear" w:color="auto" w:fill="auto"/>
          </w:tcPr>
          <w:p w14:paraId="7320A77D">
            <w:pPr>
              <w:tabs>
                <w:tab w:val="left" w:pos="1276"/>
              </w:tabs>
              <w:jc w:val="center"/>
              <w:rPr>
                <w:rFonts w:hint="default" w:ascii="Times New Roman" w:hAnsi="Times New Roman" w:cs="Times New Roman"/>
                <w:bCs/>
                <w:sz w:val="20"/>
                <w:szCs w:val="20"/>
                <w:lang w:val="en-US"/>
              </w:rPr>
            </w:pPr>
            <w:r>
              <w:rPr>
                <w:rFonts w:hint="default" w:ascii="Times New Roman" w:hAnsi="Times New Roman" w:cs="Times New Roman"/>
                <w:bCs/>
                <w:sz w:val="20"/>
                <w:szCs w:val="20"/>
                <w:lang w:val="en-US"/>
              </w:rPr>
              <w:t>8</w:t>
            </w:r>
          </w:p>
        </w:tc>
      </w:tr>
      <w:tr w14:paraId="7E41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right w:val="single" w:color="auto" w:sz="4" w:space="0"/>
            </w:tcBorders>
            <w:shd w:val="clear" w:color="auto" w:fill="auto"/>
          </w:tcPr>
          <w:p w14:paraId="676E7FA1">
            <w:pPr>
              <w:tabs>
                <w:tab w:val="left" w:pos="1276"/>
              </w:tabs>
              <w:rPr>
                <w:rFonts w:hint="default" w:ascii="Times New Roman" w:hAnsi="Times New Roman" w:cs="Times New Roman"/>
                <w:b/>
                <w:sz w:val="20"/>
                <w:szCs w:val="20"/>
                <w:lang w:val="kk-KZ"/>
              </w:rPr>
            </w:pPr>
          </w:p>
        </w:tc>
        <w:tc>
          <w:tcPr>
            <w:tcW w:w="7788" w:type="dxa"/>
            <w:tcBorders>
              <w:top w:val="nil"/>
              <w:left w:val="single" w:color="auto" w:sz="4" w:space="0"/>
              <w:bottom w:val="single" w:color="auto" w:sz="4" w:space="0"/>
              <w:right w:val="single" w:color="auto" w:sz="4" w:space="0"/>
            </w:tcBorders>
            <w:shd w:val="clear" w:color="auto" w:fill="auto"/>
          </w:tcPr>
          <w:p w14:paraId="5F3F0DD7">
            <w:pPr>
              <w:tabs>
                <w:tab w:val="left" w:pos="1276"/>
              </w:tabs>
              <w:rPr>
                <w:rFonts w:hint="default" w:ascii="Times New Roman" w:hAnsi="Times New Roman" w:cs="Times New Roman"/>
                <w:bCs/>
                <w:sz w:val="20"/>
                <w:szCs w:val="20"/>
                <w:lang w:val="kk-KZ"/>
              </w:rPr>
            </w:pPr>
            <w:r>
              <w:rPr>
                <w:rFonts w:hint="default" w:ascii="Times New Roman" w:hAnsi="Times New Roman" w:cs="Times New Roman"/>
                <w:b/>
                <w:color w:val="201F1E"/>
                <w:sz w:val="20"/>
                <w:szCs w:val="20"/>
                <w:shd w:val="clear" w:color="auto" w:fill="FFFFFF"/>
                <w:lang w:val="kk-KZ"/>
              </w:rPr>
              <w:t xml:space="preserve">ОБӨЖ </w:t>
            </w:r>
            <w:r>
              <w:rPr>
                <w:rFonts w:hint="default" w:ascii="Times New Roman" w:hAnsi="Times New Roman" w:cs="Times New Roman"/>
                <w:b/>
                <w:color w:val="201F1E"/>
                <w:sz w:val="20"/>
                <w:szCs w:val="20"/>
                <w:shd w:val="clear" w:color="auto" w:fill="FFFFFF"/>
              </w:rPr>
              <w:t xml:space="preserve">6 – </w:t>
            </w:r>
            <w:r>
              <w:rPr>
                <w:rFonts w:hint="default" w:ascii="Times New Roman" w:hAnsi="Times New Roman" w:cs="Times New Roman"/>
                <w:b/>
                <w:color w:val="201F1E"/>
                <w:sz w:val="20"/>
                <w:szCs w:val="20"/>
                <w:shd w:val="clear" w:color="auto" w:fill="FFFFFF"/>
                <w:lang w:val="kk-KZ"/>
              </w:rPr>
              <w:t>Емтиханға кеңес беру</w:t>
            </w:r>
          </w:p>
        </w:tc>
        <w:tc>
          <w:tcPr>
            <w:tcW w:w="859" w:type="dxa"/>
            <w:tcBorders>
              <w:top w:val="nil"/>
              <w:left w:val="single" w:color="auto" w:sz="4" w:space="0"/>
              <w:bottom w:val="single" w:color="auto" w:sz="4" w:space="0"/>
              <w:right w:val="single" w:color="auto" w:sz="4" w:space="0"/>
            </w:tcBorders>
            <w:shd w:val="clear" w:color="auto" w:fill="auto"/>
          </w:tcPr>
          <w:p w14:paraId="3EB42E7D">
            <w:pPr>
              <w:tabs>
                <w:tab w:val="left" w:pos="1276"/>
              </w:tabs>
              <w:jc w:val="center"/>
              <w:rPr>
                <w:rFonts w:hint="default" w:ascii="Times New Roman" w:hAnsi="Times New Roman" w:cs="Times New Roman"/>
                <w:bCs/>
                <w:sz w:val="20"/>
                <w:szCs w:val="20"/>
                <w:lang w:val="kk-KZ"/>
              </w:rPr>
            </w:pPr>
          </w:p>
        </w:tc>
        <w:tc>
          <w:tcPr>
            <w:tcW w:w="727" w:type="dxa"/>
            <w:tcBorders>
              <w:top w:val="nil"/>
              <w:left w:val="single" w:color="auto" w:sz="4" w:space="0"/>
              <w:bottom w:val="single" w:color="auto" w:sz="4" w:space="0"/>
              <w:right w:val="single" w:color="auto" w:sz="4" w:space="0"/>
            </w:tcBorders>
            <w:shd w:val="clear" w:color="auto" w:fill="auto"/>
          </w:tcPr>
          <w:p w14:paraId="1740D138">
            <w:pPr>
              <w:tabs>
                <w:tab w:val="left" w:pos="1276"/>
              </w:tabs>
              <w:jc w:val="center"/>
              <w:rPr>
                <w:rFonts w:hint="default" w:ascii="Times New Roman" w:hAnsi="Times New Roman" w:cs="Times New Roman"/>
                <w:bCs/>
                <w:sz w:val="20"/>
                <w:szCs w:val="20"/>
                <w:lang w:val="en-US"/>
              </w:rPr>
            </w:pPr>
          </w:p>
        </w:tc>
      </w:tr>
      <w:tr w14:paraId="46E8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1B5C7857">
            <w:pPr>
              <w:tabs>
                <w:tab w:val="left" w:pos="1276"/>
              </w:tabs>
              <w:rPr>
                <w:rFonts w:hint="default" w:ascii="Times New Roman" w:hAnsi="Times New Roman" w:cs="Times New Roman"/>
                <w:b/>
                <w:sz w:val="20"/>
                <w:szCs w:val="20"/>
              </w:rPr>
            </w:pPr>
            <w:r>
              <w:rPr>
                <w:rFonts w:hint="default" w:ascii="Times New Roman" w:hAnsi="Times New Roman" w:cs="Times New Roman"/>
                <w:b/>
                <w:sz w:val="20"/>
                <w:szCs w:val="20"/>
                <w:lang w:val="kk-KZ"/>
              </w:rPr>
              <w:t>Аралық бақылау 2</w:t>
            </w:r>
          </w:p>
        </w:tc>
        <w:tc>
          <w:tcPr>
            <w:tcW w:w="727" w:type="dxa"/>
            <w:tcBorders>
              <w:top w:val="single" w:color="auto" w:sz="4" w:space="0"/>
            </w:tcBorders>
          </w:tcPr>
          <w:p w14:paraId="01AFB80A">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100</w:t>
            </w:r>
          </w:p>
        </w:tc>
      </w:tr>
      <w:tr w14:paraId="6385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2B1DAF9">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Қорытынды бақылау (емтихан)</w:t>
            </w:r>
          </w:p>
        </w:tc>
        <w:tc>
          <w:tcPr>
            <w:tcW w:w="727" w:type="dxa"/>
            <w:shd w:val="clear" w:color="auto" w:fill="FFFFFF" w:themeFill="background1"/>
          </w:tcPr>
          <w:p w14:paraId="5AE29A81">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100</w:t>
            </w:r>
          </w:p>
        </w:tc>
      </w:tr>
      <w:tr w14:paraId="7B5E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31447512">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Пән үшін жиынтығы </w:t>
            </w:r>
          </w:p>
        </w:tc>
        <w:tc>
          <w:tcPr>
            <w:tcW w:w="727" w:type="dxa"/>
            <w:shd w:val="clear" w:color="auto" w:fill="FFFFFF" w:themeFill="background1"/>
          </w:tcPr>
          <w:p w14:paraId="018B3B02">
            <w:pPr>
              <w:tabs>
                <w:tab w:val="left" w:pos="1276"/>
              </w:tabs>
              <w:jc w:val="cente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100</w:t>
            </w:r>
          </w:p>
        </w:tc>
      </w:tr>
    </w:tbl>
    <w:p w14:paraId="752AC791">
      <w:pPr>
        <w:pStyle w:val="18"/>
        <w:spacing w:before="0" w:beforeAutospacing="0" w:after="0" w:afterAutospacing="0"/>
        <w:jc w:val="center"/>
        <w:textAlignment w:val="baseline"/>
        <w:rPr>
          <w:rStyle w:val="42"/>
          <w:rFonts w:hint="default" w:ascii="Times New Roman" w:hAnsi="Times New Roman" w:cs="Times New Roman"/>
          <w:b/>
          <w:bCs/>
          <w:sz w:val="20"/>
          <w:szCs w:val="20"/>
          <w:lang w:val="kk-KZ"/>
        </w:rPr>
      </w:pPr>
    </w:p>
    <w:p w14:paraId="33926928">
      <w:pPr>
        <w:jc w:val="both"/>
        <w:rPr>
          <w:rFonts w:hint="default" w:ascii="Times New Roman" w:hAnsi="Times New Roman" w:cs="Times New Roman"/>
          <w:b/>
          <w:sz w:val="20"/>
          <w:szCs w:val="20"/>
          <w:u w:val="single"/>
          <w:lang w:val="kk-KZ"/>
        </w:rPr>
      </w:pPr>
    </w:p>
    <w:p w14:paraId="12D941C9">
      <w:pPr>
        <w:tabs>
          <w:tab w:val="left" w:pos="1276"/>
        </w:tabs>
        <w:jc w:val="center"/>
        <w:rPr>
          <w:rFonts w:hint="default" w:ascii="Times New Roman" w:hAnsi="Times New Roman" w:cs="Times New Roman"/>
          <w:b/>
          <w:sz w:val="20"/>
          <w:szCs w:val="20"/>
          <w:lang w:val="kk-KZ"/>
        </w:rPr>
      </w:pPr>
    </w:p>
    <w:p w14:paraId="73BEF256">
      <w:pPr>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Декан</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u w:val="single"/>
          <w:lang w:val="kk-KZ"/>
        </w:rPr>
        <w:t xml:space="preserve"> </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u w:val="single"/>
          <w:lang w:val="en-US"/>
        </w:rPr>
        <w:t xml:space="preserve">          </w:t>
      </w:r>
      <w:r>
        <w:rPr>
          <w:rFonts w:hint="default" w:ascii="Times New Roman" w:hAnsi="Times New Roman" w:cs="Times New Roman"/>
          <w:sz w:val="20"/>
          <w:szCs w:val="20"/>
          <w:u w:val="single"/>
        </w:rPr>
        <w:t xml:space="preserve">           </w:t>
      </w:r>
      <w:r>
        <w:rPr>
          <w:rFonts w:hint="default" w:ascii="Times New Roman" w:hAnsi="Times New Roman" w:cs="Times New Roman"/>
          <w:b/>
          <w:sz w:val="20"/>
          <w:szCs w:val="20"/>
          <w:lang w:val="kk-KZ"/>
        </w:rPr>
        <w:t>Сартаев С.А.</w:t>
      </w:r>
    </w:p>
    <w:p w14:paraId="7F31060E">
      <w:pPr>
        <w:jc w:val="both"/>
        <w:rPr>
          <w:rFonts w:hint="default" w:ascii="Times New Roman" w:hAnsi="Times New Roman" w:cs="Times New Roman"/>
          <w:b/>
          <w:sz w:val="20"/>
          <w:szCs w:val="20"/>
          <w:lang w:val="kk-KZ"/>
        </w:rPr>
      </w:pPr>
    </w:p>
    <w:p w14:paraId="525522CB">
      <w:pPr>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Оқыту және білім беру сапасы бойынша</w:t>
      </w:r>
    </w:p>
    <w:p w14:paraId="34334DE2">
      <w:pPr>
        <w:jc w:val="both"/>
        <w:rPr>
          <w:rFonts w:hint="default" w:ascii="Times New Roman" w:hAnsi="Times New Roman" w:cs="Times New Roman"/>
          <w:b/>
          <w:sz w:val="20"/>
          <w:szCs w:val="20"/>
          <w:lang w:val="kk-KZ"/>
        </w:rPr>
      </w:pPr>
      <w:r>
        <w:rPr>
          <w:rFonts w:hint="default" w:ascii="Times New Roman" w:hAnsi="Times New Roman" w:cs="Times New Roman"/>
          <w:b/>
          <w:sz w:val="20"/>
          <w:szCs w:val="20"/>
        </w:rPr>
        <w:t xml:space="preserve">Академиялық комитетінің төрағасы ______________ </w:t>
      </w:r>
      <w:r>
        <w:rPr>
          <w:rFonts w:hint="default" w:ascii="Times New Roman" w:hAnsi="Times New Roman" w:cs="Times New Roman"/>
          <w:b/>
          <w:sz w:val="20"/>
          <w:szCs w:val="20"/>
          <w:lang w:val="kk-KZ"/>
        </w:rPr>
        <w:t>Ибраимова Ж.Т.</w:t>
      </w:r>
    </w:p>
    <w:p w14:paraId="72494758">
      <w:pPr>
        <w:jc w:val="both"/>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                                                                         </w:t>
      </w:r>
    </w:p>
    <w:p w14:paraId="31C006EE">
      <w:pPr>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Кафедра меңгерушісі</w:t>
      </w:r>
      <w:r>
        <w:rPr>
          <w:rFonts w:hint="default" w:ascii="Times New Roman" w:hAnsi="Times New Roman" w:cs="Times New Roman"/>
          <w:sz w:val="20"/>
          <w:szCs w:val="20"/>
          <w:u w:val="single"/>
          <w:lang w:val="kk-KZ"/>
        </w:rPr>
        <w:t xml:space="preserve">                                        </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u w:val="single"/>
          <w:lang w:val="kk-KZ"/>
        </w:rPr>
        <w:t xml:space="preserve">       </w:t>
      </w:r>
      <w:r>
        <w:rPr>
          <w:rFonts w:hint="default" w:ascii="Times New Roman" w:hAnsi="Times New Roman" w:cs="Times New Roman"/>
          <w:b/>
          <w:sz w:val="20"/>
          <w:szCs w:val="20"/>
          <w:lang w:val="kk-KZ"/>
        </w:rPr>
        <w:t>Тәуекелов Н.Б.</w:t>
      </w:r>
    </w:p>
    <w:p w14:paraId="1FF5DC4A">
      <w:pPr>
        <w:rPr>
          <w:rFonts w:hint="default" w:ascii="Times New Roman" w:hAnsi="Times New Roman" w:cs="Times New Roman"/>
          <w:b/>
          <w:sz w:val="20"/>
          <w:szCs w:val="20"/>
          <w:lang w:val="kk-KZ"/>
        </w:rPr>
      </w:pPr>
    </w:p>
    <w:p w14:paraId="4CD80AF7">
      <w:pPr>
        <w:rPr>
          <w:rFonts w:hint="default" w:ascii="Times New Roman" w:hAnsi="Times New Roman" w:cs="Times New Roman"/>
          <w:b/>
          <w:bCs/>
          <w:sz w:val="20"/>
          <w:szCs w:val="20"/>
          <w:u w:val="none"/>
          <w:lang w:val="kk-KZ"/>
        </w:rPr>
      </w:pPr>
      <w:r>
        <w:rPr>
          <w:rFonts w:hint="default" w:ascii="Times New Roman" w:hAnsi="Times New Roman" w:cs="Times New Roman"/>
          <w:b/>
          <w:sz w:val="20"/>
          <w:szCs w:val="20"/>
          <w:lang w:val="kk-KZ"/>
        </w:rPr>
        <w:t>Дәріскер</w:t>
      </w:r>
      <w:r>
        <w:rPr>
          <w:rFonts w:hint="default" w:ascii="Times New Roman" w:hAnsi="Times New Roman" w:cs="Times New Roman"/>
          <w:sz w:val="20"/>
          <w:szCs w:val="20"/>
          <w:u w:val="single"/>
          <w:lang w:val="kk-KZ"/>
        </w:rPr>
        <w:t xml:space="preserve">                                                                                 </w:t>
      </w:r>
      <w:r>
        <w:rPr>
          <w:rFonts w:hint="default" w:ascii="Times New Roman" w:hAnsi="Times New Roman" w:cs="Times New Roman"/>
          <w:b/>
          <w:bCs/>
          <w:sz w:val="20"/>
          <w:szCs w:val="20"/>
          <w:u w:val="none"/>
          <w:lang w:val="kk-KZ"/>
        </w:rPr>
        <w:t>Уралбекова</w:t>
      </w:r>
      <w:r>
        <w:rPr>
          <w:rFonts w:hint="default" w:ascii="Times New Roman" w:hAnsi="Times New Roman" w:cs="Times New Roman"/>
          <w:b/>
          <w:bCs/>
          <w:sz w:val="20"/>
          <w:szCs w:val="20"/>
          <w:u w:val="none"/>
          <w:lang w:val="kk-KZ"/>
        </w:rPr>
        <w:t xml:space="preserve"> У.М.</w:t>
      </w:r>
    </w:p>
    <w:p w14:paraId="09CB770E">
      <w:pPr>
        <w:jc w:val="both"/>
        <w:rPr>
          <w:rFonts w:hint="default" w:ascii="Times New Roman" w:hAnsi="Times New Roman" w:cs="Times New Roman"/>
          <w:sz w:val="20"/>
          <w:szCs w:val="20"/>
          <w:lang w:val="kk-KZ"/>
        </w:rPr>
      </w:pPr>
    </w:p>
    <w:p w14:paraId="61B6DB18">
      <w:pPr>
        <w:rPr>
          <w:rFonts w:hint="default" w:ascii="Times New Roman" w:hAnsi="Times New Roman" w:cs="Times New Roman"/>
          <w:b/>
          <w:sz w:val="20"/>
          <w:szCs w:val="20"/>
          <w:lang w:val="kk-KZ"/>
        </w:rPr>
      </w:pPr>
    </w:p>
    <w:p w14:paraId="067DCAD8">
      <w:pPr>
        <w:rPr>
          <w:rFonts w:hint="default" w:ascii="Times New Roman" w:hAnsi="Times New Roman" w:cs="Times New Roman"/>
          <w:b/>
          <w:sz w:val="20"/>
          <w:szCs w:val="20"/>
          <w:lang w:val="kk-KZ"/>
        </w:rPr>
      </w:pPr>
    </w:p>
    <w:p w14:paraId="3E87C6FF">
      <w:pPr>
        <w:rPr>
          <w:rFonts w:hint="default" w:ascii="Times New Roman" w:hAnsi="Times New Roman" w:cs="Times New Roman"/>
          <w:b/>
          <w:sz w:val="20"/>
          <w:szCs w:val="20"/>
          <w:lang w:val="kk-KZ"/>
        </w:rPr>
      </w:pPr>
    </w:p>
    <w:p w14:paraId="2E5536DD">
      <w:pPr>
        <w:rPr>
          <w:rFonts w:hint="default" w:ascii="Times New Roman" w:hAnsi="Times New Roman" w:cs="Times New Roman"/>
          <w:b/>
          <w:sz w:val="20"/>
          <w:szCs w:val="20"/>
          <w:lang w:val="kk-KZ"/>
        </w:rPr>
      </w:pPr>
    </w:p>
    <w:p w14:paraId="4C1810AE">
      <w:pPr>
        <w:rPr>
          <w:rFonts w:hint="default" w:ascii="Times New Roman" w:hAnsi="Times New Roman" w:cs="Times New Roman"/>
          <w:b/>
          <w:sz w:val="20"/>
          <w:szCs w:val="20"/>
          <w:lang w:val="kk-KZ"/>
        </w:rPr>
      </w:pPr>
    </w:p>
    <w:p w14:paraId="0F97DCB3">
      <w:pPr>
        <w:rPr>
          <w:rFonts w:hint="default" w:ascii="Times New Roman" w:hAnsi="Times New Roman" w:cs="Times New Roman"/>
          <w:b/>
          <w:sz w:val="20"/>
          <w:szCs w:val="20"/>
          <w:lang w:val="kk-KZ"/>
        </w:rPr>
      </w:pPr>
    </w:p>
    <w:p w14:paraId="5222455E">
      <w:pPr>
        <w:rPr>
          <w:rFonts w:hint="default" w:ascii="Times New Roman" w:hAnsi="Times New Roman" w:cs="Times New Roman"/>
          <w:b/>
          <w:sz w:val="20"/>
          <w:szCs w:val="20"/>
          <w:lang w:val="kk-KZ"/>
        </w:rPr>
      </w:pPr>
    </w:p>
    <w:p w14:paraId="30962CB2">
      <w:pPr>
        <w:rPr>
          <w:rFonts w:hint="default" w:ascii="Times New Roman" w:hAnsi="Times New Roman" w:cs="Times New Roman"/>
          <w:b/>
          <w:sz w:val="20"/>
          <w:szCs w:val="20"/>
          <w:lang w:val="kk-KZ"/>
        </w:rPr>
      </w:pPr>
    </w:p>
    <w:p w14:paraId="545F75E7">
      <w:pPr>
        <w:rPr>
          <w:rFonts w:hint="default" w:ascii="Times New Roman" w:hAnsi="Times New Roman" w:cs="Times New Roman"/>
          <w:b/>
          <w:sz w:val="20"/>
          <w:szCs w:val="20"/>
          <w:lang w:val="kk-KZ"/>
        </w:rPr>
      </w:pPr>
    </w:p>
    <w:p w14:paraId="0796D63E">
      <w:pPr>
        <w:rPr>
          <w:rFonts w:hint="default" w:ascii="Times New Roman" w:hAnsi="Times New Roman" w:cs="Times New Roman"/>
          <w:b/>
          <w:sz w:val="20"/>
          <w:szCs w:val="20"/>
          <w:lang w:val="kk-KZ"/>
        </w:rPr>
      </w:pPr>
    </w:p>
    <w:p w14:paraId="7B5A54DC">
      <w:pPr>
        <w:rPr>
          <w:rFonts w:hint="default" w:ascii="Times New Roman" w:hAnsi="Times New Roman" w:cs="Times New Roman"/>
          <w:b/>
          <w:sz w:val="20"/>
          <w:szCs w:val="20"/>
          <w:lang w:val="kk-KZ"/>
        </w:rPr>
      </w:pPr>
    </w:p>
    <w:p w14:paraId="51BF48CF">
      <w:pPr>
        <w:rPr>
          <w:rFonts w:hint="default" w:ascii="Times New Roman" w:hAnsi="Times New Roman" w:cs="Times New Roman"/>
          <w:b/>
          <w:sz w:val="20"/>
          <w:szCs w:val="20"/>
          <w:lang w:val="kk-KZ"/>
        </w:rPr>
      </w:pPr>
    </w:p>
    <w:p w14:paraId="7FD1D3D5">
      <w:pPr>
        <w:rPr>
          <w:rFonts w:hint="default" w:ascii="Times New Roman" w:hAnsi="Times New Roman" w:cs="Times New Roman"/>
          <w:b/>
          <w:sz w:val="20"/>
          <w:szCs w:val="20"/>
          <w:lang w:val="kk-KZ"/>
        </w:rPr>
      </w:pPr>
    </w:p>
    <w:p w14:paraId="4575ECB3">
      <w:pPr>
        <w:rPr>
          <w:rFonts w:hint="default" w:ascii="Times New Roman" w:hAnsi="Times New Roman" w:cs="Times New Roman"/>
          <w:b/>
          <w:sz w:val="20"/>
          <w:szCs w:val="20"/>
          <w:lang w:val="kk-KZ"/>
        </w:rPr>
      </w:pPr>
    </w:p>
    <w:p w14:paraId="15407B82">
      <w:pPr>
        <w:rPr>
          <w:rFonts w:hint="default" w:ascii="Times New Roman" w:hAnsi="Times New Roman" w:cs="Times New Roman"/>
          <w:b/>
          <w:sz w:val="20"/>
          <w:szCs w:val="20"/>
          <w:lang w:val="kk-KZ"/>
        </w:rPr>
      </w:pPr>
    </w:p>
    <w:p w14:paraId="435061D1">
      <w:pPr>
        <w:rPr>
          <w:rFonts w:hint="default" w:ascii="Times New Roman" w:hAnsi="Times New Roman" w:cs="Times New Roman"/>
          <w:b/>
          <w:sz w:val="20"/>
          <w:szCs w:val="20"/>
          <w:lang w:val="kk-KZ"/>
        </w:rPr>
      </w:pPr>
    </w:p>
    <w:p w14:paraId="06EDCAA3">
      <w:pPr>
        <w:rPr>
          <w:rFonts w:hint="default" w:ascii="Times New Roman" w:hAnsi="Times New Roman" w:cs="Times New Roman"/>
          <w:b/>
          <w:sz w:val="20"/>
          <w:szCs w:val="20"/>
          <w:lang w:val="kk-KZ"/>
        </w:rPr>
      </w:pPr>
    </w:p>
    <w:p w14:paraId="74CD0FA3">
      <w:pPr>
        <w:rPr>
          <w:rFonts w:hint="default" w:ascii="Times New Roman" w:hAnsi="Times New Roman" w:cs="Times New Roman"/>
          <w:b/>
          <w:sz w:val="20"/>
          <w:szCs w:val="20"/>
          <w:lang w:val="kk-KZ"/>
        </w:rPr>
      </w:pPr>
    </w:p>
    <w:p w14:paraId="4A7836AA">
      <w:pPr>
        <w:rPr>
          <w:rFonts w:hint="default" w:ascii="Times New Roman" w:hAnsi="Times New Roman" w:cs="Times New Roman"/>
          <w:b/>
          <w:sz w:val="20"/>
          <w:szCs w:val="20"/>
          <w:lang w:val="kk-KZ"/>
        </w:rPr>
      </w:pPr>
    </w:p>
    <w:p w14:paraId="2AC80BF8">
      <w:pPr>
        <w:rPr>
          <w:rFonts w:hint="default" w:ascii="Times New Roman" w:hAnsi="Times New Roman" w:cs="Times New Roman"/>
          <w:b/>
          <w:sz w:val="20"/>
          <w:szCs w:val="20"/>
          <w:lang w:val="kk-KZ"/>
        </w:rPr>
      </w:pPr>
    </w:p>
    <w:p w14:paraId="67493A3A">
      <w:pPr>
        <w:rPr>
          <w:rFonts w:hint="default" w:ascii="Times New Roman" w:hAnsi="Times New Roman" w:cs="Times New Roman"/>
          <w:b/>
          <w:sz w:val="20"/>
          <w:szCs w:val="20"/>
          <w:lang w:val="kk-KZ"/>
        </w:rPr>
      </w:pPr>
    </w:p>
    <w:p w14:paraId="0A5AFB06">
      <w:pPr>
        <w:rPr>
          <w:rFonts w:hint="default" w:ascii="Times New Roman" w:hAnsi="Times New Roman" w:cs="Times New Roman"/>
          <w:b/>
          <w:sz w:val="20"/>
          <w:szCs w:val="20"/>
          <w:lang w:val="kk-KZ"/>
        </w:rPr>
      </w:pPr>
    </w:p>
    <w:p w14:paraId="7FA28381">
      <w:pPr>
        <w:rPr>
          <w:rFonts w:hint="default" w:ascii="Times New Roman" w:hAnsi="Times New Roman" w:cs="Times New Roman"/>
          <w:b/>
          <w:sz w:val="20"/>
          <w:szCs w:val="20"/>
          <w:lang w:val="kk-KZ"/>
        </w:rPr>
      </w:pPr>
    </w:p>
    <w:p w14:paraId="128D6AB0">
      <w:pPr>
        <w:rPr>
          <w:rFonts w:hint="default" w:ascii="Times New Roman" w:hAnsi="Times New Roman" w:cs="Times New Roman"/>
          <w:b/>
          <w:sz w:val="20"/>
          <w:szCs w:val="20"/>
          <w:lang w:val="kk-KZ"/>
        </w:rPr>
      </w:pPr>
    </w:p>
    <w:p w14:paraId="07E1294C">
      <w:pPr>
        <w:rPr>
          <w:rFonts w:hint="default" w:ascii="Times New Roman" w:hAnsi="Times New Roman" w:cs="Times New Roman"/>
          <w:b/>
          <w:sz w:val="20"/>
          <w:szCs w:val="20"/>
          <w:lang w:val="kk-KZ"/>
        </w:rPr>
      </w:pPr>
    </w:p>
    <w:p w14:paraId="4F7AD620">
      <w:pPr>
        <w:rPr>
          <w:rFonts w:hint="default" w:ascii="Times New Roman" w:hAnsi="Times New Roman" w:cs="Times New Roman"/>
          <w:b/>
          <w:sz w:val="20"/>
          <w:szCs w:val="20"/>
          <w:lang w:val="kk-KZ"/>
        </w:rPr>
      </w:pPr>
    </w:p>
    <w:p w14:paraId="7F66FB5A">
      <w:pPr>
        <w:rPr>
          <w:rFonts w:hint="default" w:ascii="Times New Roman" w:hAnsi="Times New Roman" w:cs="Times New Roman"/>
          <w:b/>
          <w:sz w:val="20"/>
          <w:szCs w:val="20"/>
          <w:lang w:val="kk-KZ"/>
        </w:rPr>
      </w:pPr>
    </w:p>
    <w:p w14:paraId="3075E312">
      <w:pPr>
        <w:rPr>
          <w:rFonts w:hint="default" w:ascii="Times New Roman" w:hAnsi="Times New Roman" w:cs="Times New Roman"/>
          <w:b/>
          <w:sz w:val="20"/>
          <w:szCs w:val="20"/>
          <w:lang w:val="kk-KZ"/>
        </w:rPr>
      </w:pPr>
    </w:p>
    <w:p w14:paraId="06407B0C">
      <w:pPr>
        <w:rPr>
          <w:rFonts w:hint="default" w:ascii="Times New Roman" w:hAnsi="Times New Roman" w:cs="Times New Roman"/>
          <w:b/>
          <w:sz w:val="20"/>
          <w:szCs w:val="20"/>
          <w:lang w:val="kk-KZ"/>
        </w:rPr>
      </w:pPr>
    </w:p>
    <w:p w14:paraId="0FC874D0">
      <w:pPr>
        <w:rPr>
          <w:rFonts w:hint="default" w:ascii="Times New Roman" w:hAnsi="Times New Roman" w:cs="Times New Roman"/>
          <w:b/>
          <w:sz w:val="20"/>
          <w:szCs w:val="20"/>
          <w:lang w:val="kk-KZ"/>
        </w:rPr>
      </w:pPr>
    </w:p>
    <w:p w14:paraId="3E282221">
      <w:pPr>
        <w:pStyle w:val="18"/>
        <w:spacing w:before="0" w:beforeAutospacing="0" w:after="0" w:afterAutospacing="0"/>
        <w:jc w:val="center"/>
        <w:textAlignment w:val="baseline"/>
        <w:rPr>
          <w:rStyle w:val="42"/>
          <w:rFonts w:hint="default" w:ascii="Times New Roman" w:hAnsi="Times New Roman" w:cs="Times New Roman"/>
          <w:b/>
          <w:bCs/>
          <w:sz w:val="20"/>
          <w:szCs w:val="20"/>
          <w:lang w:val="kk-KZ"/>
        </w:rPr>
      </w:pPr>
      <w:r>
        <w:rPr>
          <w:rStyle w:val="42"/>
          <w:rFonts w:hint="default" w:ascii="Times New Roman" w:hAnsi="Times New Roman" w:cs="Times New Roman"/>
          <w:b/>
          <w:bCs/>
          <w:sz w:val="20"/>
          <w:szCs w:val="20"/>
          <w:lang w:val="kk-KZ"/>
        </w:rPr>
        <w:t>ЖИЫНТЫҚ БАҒАЛАУ РУБРИКАТОРЫ</w:t>
      </w:r>
    </w:p>
    <w:p w14:paraId="34CF06BC">
      <w:pPr>
        <w:pStyle w:val="18"/>
        <w:spacing w:before="0" w:beforeAutospacing="0" w:after="0" w:afterAutospacing="0"/>
        <w:jc w:val="center"/>
        <w:textAlignment w:val="baseline"/>
        <w:rPr>
          <w:rStyle w:val="42"/>
          <w:rFonts w:hint="default" w:ascii="Times New Roman" w:hAnsi="Times New Roman" w:cs="Times New Roman"/>
          <w:b/>
          <w:bCs/>
          <w:sz w:val="20"/>
          <w:szCs w:val="20"/>
          <w:lang w:val="kk-KZ"/>
        </w:rPr>
      </w:pPr>
      <w:r>
        <w:rPr>
          <w:rStyle w:val="42"/>
          <w:rFonts w:hint="default" w:ascii="Times New Roman" w:hAnsi="Times New Roman" w:cs="Times New Roman"/>
          <w:b/>
          <w:bCs/>
          <w:sz w:val="20"/>
          <w:szCs w:val="20"/>
          <w:lang w:val="kk-KZ"/>
        </w:rPr>
        <w:t>ОҚУ НӘТИЖЕЛЕРІН БАҒАЛАУ КРИТЕРИЙЛЕРІ</w:t>
      </w:r>
    </w:p>
    <w:p w14:paraId="16AD2BAF">
      <w:pPr>
        <w:pStyle w:val="18"/>
        <w:spacing w:before="0" w:beforeAutospacing="0" w:after="0" w:afterAutospacing="0"/>
        <w:jc w:val="center"/>
        <w:textAlignment w:val="baseline"/>
        <w:rPr>
          <w:rFonts w:hint="default" w:ascii="Times New Roman" w:hAnsi="Times New Roman" w:cs="Times New Roman"/>
          <w:sz w:val="20"/>
          <w:szCs w:val="20"/>
          <w:lang w:val="kk-KZ"/>
        </w:rPr>
      </w:pPr>
      <w:r>
        <w:rPr>
          <w:rStyle w:val="42"/>
          <w:rFonts w:hint="default" w:ascii="Times New Roman" w:hAnsi="Times New Roman" w:cs="Times New Roman"/>
          <w:b/>
          <w:bCs/>
          <w:sz w:val="20"/>
          <w:szCs w:val="20"/>
          <w:lang w:val="kk-KZ"/>
        </w:rPr>
        <w:t>«</w:t>
      </w:r>
      <w:r>
        <w:rPr>
          <w:rFonts w:hint="default" w:ascii="Times New Roman" w:hAnsi="Times New Roman" w:cs="Times New Roman"/>
          <w:b/>
          <w:sz w:val="20"/>
          <w:szCs w:val="20"/>
          <w:lang w:val="kk-KZ"/>
        </w:rPr>
        <w:t>Математикалық сауаттылық</w:t>
      </w:r>
      <w:r>
        <w:rPr>
          <w:rStyle w:val="42"/>
          <w:rFonts w:hint="default" w:ascii="Times New Roman" w:hAnsi="Times New Roman" w:cs="Times New Roman"/>
          <w:b/>
          <w:bCs/>
          <w:sz w:val="20"/>
          <w:szCs w:val="20"/>
          <w:lang w:val="kk-KZ"/>
        </w:rPr>
        <w:t>» пәні бойынша БӨЖ тапсырмасы</w:t>
      </w:r>
      <w:r>
        <w:rPr>
          <w:rStyle w:val="42"/>
          <w:rFonts w:hint="default" w:ascii="Times New Roman" w:hAnsi="Times New Roman" w:cs="Times New Roman"/>
          <w:b/>
          <w:bCs/>
          <w:sz w:val="20"/>
          <w:szCs w:val="20"/>
          <w:lang w:val="kk-KZ"/>
        </w:rPr>
        <w:t xml:space="preserve"> </w:t>
      </w:r>
      <w:r>
        <w:rPr>
          <w:rStyle w:val="42"/>
          <w:rFonts w:hint="default" w:ascii="Times New Roman" w:hAnsi="Times New Roman" w:cs="Times New Roman"/>
          <w:b/>
          <w:bCs/>
          <w:sz w:val="20"/>
          <w:szCs w:val="20"/>
          <w:lang w:val="kk-KZ"/>
        </w:rPr>
        <w:t xml:space="preserve">(АБ 100%-ның 30%) </w:t>
      </w:r>
      <w:r>
        <w:rPr>
          <w:rStyle w:val="42"/>
          <w:rFonts w:hint="default" w:ascii="Times New Roman" w:hAnsi="Times New Roman" w:cs="Times New Roman"/>
          <w:sz w:val="20"/>
          <w:szCs w:val="20"/>
          <w:lang w:val="kk-KZ"/>
        </w:rPr>
        <w:t> </w:t>
      </w:r>
    </w:p>
    <w:p w14:paraId="4494F330">
      <w:pPr>
        <w:pStyle w:val="18"/>
        <w:spacing w:before="0" w:beforeAutospacing="0" w:after="0" w:afterAutospacing="0"/>
        <w:textAlignment w:val="baseline"/>
        <w:rPr>
          <w:rFonts w:hint="default" w:ascii="Times New Roman" w:hAnsi="Times New Roman" w:cs="Times New Roman"/>
          <w:sz w:val="20"/>
          <w:szCs w:val="20"/>
        </w:rPr>
      </w:pPr>
      <w:r>
        <w:rPr>
          <w:rStyle w:val="42"/>
          <w:rFonts w:hint="default" w:ascii="Times New Roman" w:hAnsi="Times New Roman" w:cs="Times New Roman"/>
          <w:b/>
          <w:bCs/>
          <w:sz w:val="20"/>
          <w:szCs w:val="20"/>
        </w:rPr>
        <w:t> </w:t>
      </w:r>
      <w:r>
        <w:rPr>
          <w:rStyle w:val="42"/>
          <w:rFonts w:hint="default" w:ascii="Times New Roman" w:hAnsi="Times New Roman" w:cs="Times New Roman"/>
          <w:sz w:val="20"/>
          <w:szCs w:val="20"/>
        </w:rPr>
        <w:t> </w:t>
      </w:r>
      <w:r>
        <w:rPr>
          <w:rStyle w:val="43"/>
          <w:rFonts w:hint="default" w:ascii="Times New Roman" w:hAnsi="Times New Roman" w:cs="Times New Roman"/>
          <w:sz w:val="20"/>
          <w:szCs w:val="20"/>
        </w:rPr>
        <w:t> </w:t>
      </w:r>
    </w:p>
    <w:tbl>
      <w:tblPr>
        <w:tblStyle w:val="9"/>
        <w:tblW w:w="10207" w:type="dxa"/>
        <w:tblInd w:w="-70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02"/>
        <w:gridCol w:w="2252"/>
        <w:gridCol w:w="1536"/>
        <w:gridCol w:w="2449"/>
        <w:gridCol w:w="2268"/>
      </w:tblGrid>
      <w:tr w14:paraId="424DF7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2ECD44">
            <w:pPr>
              <w:pStyle w:val="18"/>
              <w:spacing w:before="0" w:beforeAutospacing="0" w:after="0" w:afterAutospacing="0"/>
              <w:textAlignment w:val="baseline"/>
              <w:rPr>
                <w:rFonts w:hint="default" w:ascii="Times New Roman" w:hAnsi="Times New Roman" w:cs="Times New Roman"/>
                <w:sz w:val="20"/>
                <w:szCs w:val="20"/>
              </w:rPr>
            </w:pPr>
            <w:r>
              <w:rPr>
                <w:rStyle w:val="42"/>
                <w:rFonts w:hint="default" w:ascii="Times New Roman" w:hAnsi="Times New Roman" w:cs="Times New Roman"/>
                <w:b/>
                <w:bCs/>
                <w:color w:val="000000"/>
                <w:sz w:val="20"/>
                <w:szCs w:val="20"/>
              </w:rPr>
              <w:t>Критерий </w:t>
            </w:r>
            <w:r>
              <w:rPr>
                <w:rStyle w:val="42"/>
                <w:rFonts w:hint="default" w:ascii="Times New Roman" w:hAnsi="Times New Roman" w:cs="Times New Roman"/>
                <w:color w:val="000000"/>
                <w:sz w:val="20"/>
                <w:szCs w:val="20"/>
              </w:rPr>
              <w:t> </w:t>
            </w:r>
            <w:r>
              <w:rPr>
                <w:rStyle w:val="43"/>
                <w:rFonts w:hint="default" w:ascii="Times New Roman" w:hAnsi="Times New Roman" w:cs="Times New Roman"/>
                <w:color w:val="000000"/>
                <w:sz w:val="20"/>
                <w:szCs w:val="20"/>
              </w:rPr>
              <w:t> </w:t>
            </w:r>
          </w:p>
        </w:tc>
        <w:tc>
          <w:tcPr>
            <w:tcW w:w="225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60BB88A">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b/>
                <w:bCs/>
                <w:color w:val="000000"/>
                <w:sz w:val="20"/>
                <w:szCs w:val="20"/>
              </w:rPr>
              <w:t>«</w:t>
            </w:r>
            <w:r>
              <w:rPr>
                <w:rStyle w:val="42"/>
                <w:rFonts w:hint="default" w:ascii="Times New Roman" w:hAnsi="Times New Roman" w:cs="Times New Roman"/>
                <w:b/>
                <w:bCs/>
                <w:color w:val="000000"/>
                <w:sz w:val="20"/>
                <w:szCs w:val="20"/>
                <w:lang w:val="kk-KZ"/>
              </w:rPr>
              <w:t>Өте жақсы</w:t>
            </w:r>
            <w:r>
              <w:rPr>
                <w:rStyle w:val="42"/>
                <w:rFonts w:hint="default" w:ascii="Times New Roman" w:hAnsi="Times New Roman" w:cs="Times New Roman"/>
                <w:b/>
                <w:bCs/>
                <w:color w:val="000000"/>
                <w:sz w:val="20"/>
                <w:szCs w:val="20"/>
              </w:rPr>
              <w:t>» </w:t>
            </w:r>
            <w:r>
              <w:rPr>
                <w:rStyle w:val="42"/>
                <w:rFonts w:hint="default" w:ascii="Times New Roman" w:hAnsi="Times New Roman" w:cs="Times New Roman"/>
                <w:color w:val="000000"/>
                <w:sz w:val="20"/>
                <w:szCs w:val="20"/>
              </w:rPr>
              <w:t> </w:t>
            </w:r>
            <w:r>
              <w:rPr>
                <w:rStyle w:val="43"/>
                <w:rFonts w:hint="default" w:ascii="Times New Roman" w:hAnsi="Times New Roman" w:cs="Times New Roman"/>
                <w:color w:val="000000"/>
                <w:sz w:val="20"/>
                <w:szCs w:val="20"/>
              </w:rPr>
              <w:t> </w:t>
            </w:r>
            <w:r>
              <w:rPr>
                <w:rStyle w:val="42"/>
                <w:rFonts w:hint="default" w:ascii="Times New Roman" w:hAnsi="Times New Roman" w:cs="Times New Roman"/>
                <w:b/>
                <w:bCs/>
                <w:color w:val="000000"/>
                <w:sz w:val="20"/>
                <w:szCs w:val="20"/>
              </w:rPr>
              <w:t> </w:t>
            </w:r>
          </w:p>
          <w:p w14:paraId="56B15025">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color w:val="000000"/>
                <w:sz w:val="20"/>
                <w:szCs w:val="20"/>
              </w:rPr>
              <w:t>20-25 % </w:t>
            </w:r>
          </w:p>
        </w:tc>
        <w:tc>
          <w:tcPr>
            <w:tcW w:w="153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CA6E210">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b/>
                <w:bCs/>
                <w:color w:val="000000"/>
                <w:sz w:val="20"/>
                <w:szCs w:val="20"/>
              </w:rPr>
              <w:t>«</w:t>
            </w:r>
            <w:r>
              <w:rPr>
                <w:rStyle w:val="42"/>
                <w:rFonts w:hint="default" w:ascii="Times New Roman" w:hAnsi="Times New Roman" w:cs="Times New Roman"/>
                <w:b/>
                <w:bCs/>
                <w:color w:val="000000"/>
                <w:sz w:val="20"/>
                <w:szCs w:val="20"/>
                <w:lang w:val="kk-KZ"/>
              </w:rPr>
              <w:t>Жақсы</w:t>
            </w:r>
            <w:r>
              <w:rPr>
                <w:rStyle w:val="42"/>
                <w:rFonts w:hint="default" w:ascii="Times New Roman" w:hAnsi="Times New Roman" w:cs="Times New Roman"/>
                <w:b/>
                <w:bCs/>
                <w:color w:val="000000"/>
                <w:sz w:val="20"/>
                <w:szCs w:val="20"/>
              </w:rPr>
              <w:t>» </w:t>
            </w:r>
            <w:r>
              <w:rPr>
                <w:rStyle w:val="42"/>
                <w:rFonts w:hint="default" w:ascii="Times New Roman" w:hAnsi="Times New Roman" w:cs="Times New Roman"/>
                <w:color w:val="000000"/>
                <w:sz w:val="20"/>
                <w:szCs w:val="20"/>
              </w:rPr>
              <w:t> </w:t>
            </w:r>
          </w:p>
          <w:p w14:paraId="264ECF31">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color w:val="000000"/>
                <w:sz w:val="20"/>
                <w:szCs w:val="20"/>
              </w:rPr>
              <w:t>15-20%  </w:t>
            </w:r>
          </w:p>
        </w:tc>
        <w:tc>
          <w:tcPr>
            <w:tcW w:w="2449"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F1238F0">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b/>
                <w:bCs/>
                <w:color w:val="000000"/>
                <w:sz w:val="20"/>
                <w:szCs w:val="20"/>
              </w:rPr>
              <w:t>«</w:t>
            </w:r>
            <w:r>
              <w:rPr>
                <w:rStyle w:val="42"/>
                <w:rFonts w:hint="default" w:ascii="Times New Roman" w:hAnsi="Times New Roman" w:cs="Times New Roman"/>
                <w:b/>
                <w:bCs/>
                <w:color w:val="000000"/>
                <w:sz w:val="20"/>
                <w:szCs w:val="20"/>
                <w:lang w:val="kk-KZ"/>
              </w:rPr>
              <w:t>Қанағаттанарлық</w:t>
            </w:r>
            <w:r>
              <w:rPr>
                <w:rStyle w:val="42"/>
                <w:rFonts w:hint="default" w:ascii="Times New Roman" w:hAnsi="Times New Roman" w:cs="Times New Roman"/>
                <w:b/>
                <w:bCs/>
                <w:color w:val="000000"/>
                <w:sz w:val="20"/>
                <w:szCs w:val="20"/>
              </w:rPr>
              <w:t>»</w:t>
            </w:r>
            <w:r>
              <w:rPr>
                <w:rStyle w:val="42"/>
                <w:rFonts w:hint="default" w:ascii="Times New Roman" w:hAnsi="Times New Roman" w:cs="Times New Roman"/>
                <w:color w:val="000000"/>
                <w:sz w:val="20"/>
                <w:szCs w:val="20"/>
              </w:rPr>
              <w:t> </w:t>
            </w:r>
          </w:p>
          <w:p w14:paraId="0C2586F4">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color w:val="000000"/>
                <w:sz w:val="20"/>
                <w:szCs w:val="20"/>
              </w:rPr>
              <w:t>10-15%</w:t>
            </w:r>
          </w:p>
        </w:tc>
        <w:tc>
          <w:tcPr>
            <w:tcW w:w="226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C4C6F68">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b/>
                <w:bCs/>
                <w:color w:val="000000"/>
                <w:sz w:val="20"/>
                <w:szCs w:val="20"/>
              </w:rPr>
              <w:t>«</w:t>
            </w:r>
            <w:r>
              <w:rPr>
                <w:rStyle w:val="42"/>
                <w:rFonts w:hint="default" w:ascii="Times New Roman" w:hAnsi="Times New Roman" w:cs="Times New Roman"/>
                <w:b/>
                <w:bCs/>
                <w:color w:val="000000"/>
                <w:sz w:val="20"/>
                <w:szCs w:val="20"/>
                <w:lang w:val="kk-KZ"/>
              </w:rPr>
              <w:t>Қанағаттанарлықсыз</w:t>
            </w:r>
            <w:r>
              <w:rPr>
                <w:rStyle w:val="42"/>
                <w:rFonts w:hint="default" w:ascii="Times New Roman" w:hAnsi="Times New Roman" w:cs="Times New Roman"/>
                <w:b/>
                <w:bCs/>
                <w:color w:val="000000"/>
                <w:sz w:val="20"/>
                <w:szCs w:val="20"/>
              </w:rPr>
              <w:t>»</w:t>
            </w:r>
            <w:r>
              <w:rPr>
                <w:rStyle w:val="42"/>
                <w:rFonts w:hint="default" w:ascii="Times New Roman" w:hAnsi="Times New Roman" w:cs="Times New Roman"/>
                <w:color w:val="000000"/>
                <w:sz w:val="20"/>
                <w:szCs w:val="20"/>
              </w:rPr>
              <w:t> </w:t>
            </w:r>
          </w:p>
          <w:p w14:paraId="6A4769FC">
            <w:pPr>
              <w:pStyle w:val="18"/>
              <w:spacing w:before="0" w:beforeAutospacing="0" w:after="0" w:afterAutospacing="0"/>
              <w:jc w:val="center"/>
              <w:textAlignment w:val="baseline"/>
              <w:rPr>
                <w:rFonts w:hint="default" w:ascii="Times New Roman" w:hAnsi="Times New Roman" w:cs="Times New Roman"/>
                <w:sz w:val="20"/>
                <w:szCs w:val="20"/>
              </w:rPr>
            </w:pPr>
            <w:r>
              <w:rPr>
                <w:rStyle w:val="42"/>
                <w:rFonts w:hint="default" w:ascii="Times New Roman" w:hAnsi="Times New Roman" w:cs="Times New Roman"/>
                <w:b/>
                <w:bCs/>
                <w:color w:val="000000"/>
                <w:sz w:val="20"/>
                <w:szCs w:val="20"/>
              </w:rPr>
              <w:t> </w:t>
            </w:r>
            <w:r>
              <w:rPr>
                <w:rStyle w:val="42"/>
                <w:rFonts w:hint="default" w:ascii="Times New Roman" w:hAnsi="Times New Roman" w:cs="Times New Roman"/>
                <w:color w:val="000000"/>
                <w:sz w:val="20"/>
                <w:szCs w:val="20"/>
              </w:rPr>
              <w:t>0-10%</w:t>
            </w:r>
          </w:p>
        </w:tc>
      </w:tr>
      <w:tr w14:paraId="626820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12B10132">
            <w:pPr>
              <w:pStyle w:val="18"/>
              <w:spacing w:before="0" w:beforeAutospacing="0" w:after="0" w:afterAutospacing="0"/>
              <w:textAlignment w:val="baseline"/>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Алгебралық теңдеулер жүйесін қосу, алмастыру тәсілдерімен шешу</w:t>
            </w:r>
          </w:p>
        </w:tc>
        <w:tc>
          <w:tcPr>
            <w:tcW w:w="2252" w:type="dxa"/>
            <w:tcBorders>
              <w:top w:val="single" w:color="auto" w:sz="6" w:space="0"/>
              <w:left w:val="single" w:color="auto" w:sz="6" w:space="0"/>
              <w:bottom w:val="single" w:color="auto" w:sz="6" w:space="0"/>
              <w:right w:val="single" w:color="auto" w:sz="6" w:space="0"/>
            </w:tcBorders>
            <w:shd w:val="clear" w:color="auto" w:fill="auto"/>
          </w:tcPr>
          <w:p w14:paraId="564923E8">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Алгебралық теңдеулер жүйесін қосу, алмастыру тәсілдерімен шешу. Бірдей негізді дәрежелерге қолданылатын амалдар (көбейту, бөлу, дәрежені дәрежелеу). Тізбектер. Рекурентті, рекурентті емес тізбектер тақырыптар бойынша есептерді толық шығарады.</w:t>
            </w:r>
          </w:p>
        </w:tc>
        <w:tc>
          <w:tcPr>
            <w:tcW w:w="1536" w:type="dxa"/>
            <w:tcBorders>
              <w:top w:val="single" w:color="auto" w:sz="6" w:space="0"/>
              <w:left w:val="single" w:color="auto" w:sz="6" w:space="0"/>
              <w:bottom w:val="single" w:color="auto" w:sz="6" w:space="0"/>
              <w:right w:val="single" w:color="auto" w:sz="6" w:space="0"/>
            </w:tcBorders>
            <w:shd w:val="clear" w:color="auto" w:fill="auto"/>
          </w:tcPr>
          <w:p w14:paraId="34DA3478">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Алгебралық теңдеулер жүйесін қосу, алмастыру тәсілдерімен шешубойынша түсінік бар, натурал көрсеткішті дәреже бойынша есептерді шығарады. </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0D77E408">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Алгебралық теңдеулер жүйесін қосу, алмастыру тәсілдерімен шешу тақырыптар бойынша есептер орташа деңгейде түсінік болады.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92BC0D">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eastAsia="Calibri" w:cs="Times New Roman"/>
                <w:sz w:val="20"/>
                <w:szCs w:val="20"/>
                <w:lang w:val="kk-KZ"/>
              </w:rPr>
              <w:t>Тақырыптар бойынша толық анықтама бере алмайды және есептер толық шығарылмайды.</w:t>
            </w:r>
          </w:p>
        </w:tc>
      </w:tr>
      <w:tr w14:paraId="771E89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5F7A944D">
            <w:pPr>
              <w:pStyle w:val="18"/>
              <w:spacing w:before="0" w:beforeAutospacing="0" w:after="0" w:afterAutospacing="0"/>
              <w:textAlignment w:val="baseline"/>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Мәтіндік есептерін шығару.</w:t>
            </w:r>
          </w:p>
        </w:tc>
        <w:tc>
          <w:tcPr>
            <w:tcW w:w="2252" w:type="dxa"/>
            <w:tcBorders>
              <w:top w:val="single" w:color="auto" w:sz="6" w:space="0"/>
              <w:left w:val="single" w:color="auto" w:sz="6" w:space="0"/>
              <w:bottom w:val="single" w:color="auto" w:sz="6" w:space="0"/>
              <w:right w:val="single" w:color="auto" w:sz="6" w:space="0"/>
            </w:tcBorders>
            <w:shd w:val="clear" w:color="auto" w:fill="auto"/>
          </w:tcPr>
          <w:p w14:paraId="0E527C57">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Мәтіндік тақырыптық есептерді толық түсінеді, теңдеу құрастырып, есепті толық шығара алады.</w:t>
            </w:r>
          </w:p>
        </w:tc>
        <w:tc>
          <w:tcPr>
            <w:tcW w:w="1536" w:type="dxa"/>
            <w:tcBorders>
              <w:top w:val="single" w:color="auto" w:sz="6" w:space="0"/>
              <w:left w:val="single" w:color="auto" w:sz="6" w:space="0"/>
              <w:bottom w:val="single" w:color="auto" w:sz="6" w:space="0"/>
              <w:right w:val="single" w:color="auto" w:sz="6" w:space="0"/>
            </w:tcBorders>
            <w:shd w:val="clear" w:color="auto" w:fill="auto"/>
          </w:tcPr>
          <w:p w14:paraId="597F5E92">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Мәтіндік тақырыптық есептердің берілгенін түсінеді, теңдеу құрастырып, есепті шығара алады.</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45196F24">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Мәтіндік тақырыптық есептердің мазмұнын аз деңгейде түсінеді, есепті шығара алады.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5337F691">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Мәтіндік тақырыптық есептердің мазмұнын түсінбейді. Есепке теңдеу құрастыра алмайды.</w:t>
            </w:r>
          </w:p>
        </w:tc>
      </w:tr>
      <w:tr w14:paraId="187B73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1A88C311">
            <w:pPr>
              <w:pStyle w:val="18"/>
              <w:spacing w:before="0" w:beforeAutospacing="0" w:after="0" w:afterAutospacing="0"/>
              <w:textAlignment w:val="baseline"/>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Комбинаторика тақырыбына есептер шығару.</w:t>
            </w:r>
          </w:p>
        </w:tc>
        <w:tc>
          <w:tcPr>
            <w:tcW w:w="2252" w:type="dxa"/>
            <w:tcBorders>
              <w:top w:val="single" w:color="auto" w:sz="6" w:space="0"/>
              <w:left w:val="single" w:color="auto" w:sz="6" w:space="0"/>
              <w:bottom w:val="single" w:color="auto" w:sz="6" w:space="0"/>
              <w:right w:val="single" w:color="auto" w:sz="6" w:space="0"/>
            </w:tcBorders>
            <w:shd w:val="clear" w:color="auto" w:fill="auto"/>
          </w:tcPr>
          <w:p w14:paraId="7D0A6414">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bCs/>
                <w:sz w:val="20"/>
                <w:szCs w:val="20"/>
                <w:lang w:val="kk-KZ"/>
              </w:rPr>
              <w:t>Комбинаторика тақырыбының формулаларын жетік меңгерген. Тақырыпқа қатысты есептерді шығара алады.</w:t>
            </w:r>
          </w:p>
        </w:tc>
        <w:tc>
          <w:tcPr>
            <w:tcW w:w="1536" w:type="dxa"/>
            <w:tcBorders>
              <w:top w:val="single" w:color="auto" w:sz="6" w:space="0"/>
              <w:left w:val="single" w:color="auto" w:sz="6" w:space="0"/>
              <w:bottom w:val="single" w:color="auto" w:sz="6" w:space="0"/>
              <w:right w:val="single" w:color="auto" w:sz="6" w:space="0"/>
            </w:tcBorders>
            <w:shd w:val="clear" w:color="auto" w:fill="auto"/>
          </w:tcPr>
          <w:p w14:paraId="0AB76900">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Комбинаторика тақырыбына байланысты есептердің мазмұнын түсініп, есеп шағара алады.</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54A00CB2">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bCs/>
                <w:sz w:val="20"/>
                <w:szCs w:val="20"/>
                <w:lang w:val="kk-KZ"/>
              </w:rPr>
              <w:t>Комбинаторика тақырыбына арналған есептерді түсінеді. Есептерді шығара алмайды.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27307161">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bCs/>
                <w:sz w:val="20"/>
                <w:szCs w:val="20"/>
                <w:lang w:val="kk-KZ"/>
              </w:rPr>
              <w:t>Комбинаторика тақырыбының формулаларын білмейді. Тақырыпқа байланысты есептерді шығара алмайды.</w:t>
            </w:r>
          </w:p>
        </w:tc>
      </w:tr>
      <w:tr w14:paraId="0C7878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29325F75">
            <w:pPr>
              <w:pStyle w:val="18"/>
              <w:spacing w:before="0" w:beforeAutospacing="0" w:after="0" w:afterAutospacing="0"/>
              <w:textAlignment w:val="baseline"/>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Қайталанатын және қайталанбайтын орын ауыстырулар, алмастырулар, терулерге есептер шығару.</w:t>
            </w:r>
          </w:p>
        </w:tc>
        <w:tc>
          <w:tcPr>
            <w:tcW w:w="2252" w:type="dxa"/>
            <w:tcBorders>
              <w:top w:val="single" w:color="auto" w:sz="6" w:space="0"/>
              <w:left w:val="single" w:color="auto" w:sz="6" w:space="0"/>
              <w:bottom w:val="single" w:color="auto" w:sz="6" w:space="0"/>
              <w:right w:val="single" w:color="auto" w:sz="6" w:space="0"/>
            </w:tcBorders>
            <w:shd w:val="clear" w:color="auto" w:fill="auto"/>
          </w:tcPr>
          <w:p w14:paraId="51DDB412">
            <w:pPr>
              <w:pStyle w:val="18"/>
              <w:spacing w:before="0" w:beforeAutospacing="0" w:after="0" w:afterAutospacing="0"/>
              <w:textAlignment w:val="baseline"/>
              <w:rPr>
                <w:rFonts w:hint="default" w:ascii="Times New Roman" w:hAnsi="Times New Roman" w:cs="Times New Roman"/>
                <w:bCs/>
                <w:sz w:val="20"/>
                <w:szCs w:val="20"/>
                <w:lang w:val="kk-KZ"/>
              </w:rPr>
            </w:pPr>
            <w:r>
              <w:rPr>
                <w:rFonts w:hint="default" w:ascii="Times New Roman" w:hAnsi="Times New Roman" w:cs="Times New Roman"/>
                <w:sz w:val="20"/>
                <w:szCs w:val="20"/>
                <w:lang w:val="kk-KZ"/>
              </w:rPr>
              <w:t>Қайталанатын және қайталанбайтын орын ауыстырулар, алмастырулар, терулерге байланысты тақырыпты жетік меңгерген, есептер шығара алады.</w:t>
            </w:r>
          </w:p>
        </w:tc>
        <w:tc>
          <w:tcPr>
            <w:tcW w:w="1536" w:type="dxa"/>
            <w:tcBorders>
              <w:top w:val="single" w:color="auto" w:sz="6" w:space="0"/>
              <w:left w:val="single" w:color="auto" w:sz="6" w:space="0"/>
              <w:bottom w:val="single" w:color="auto" w:sz="6" w:space="0"/>
              <w:right w:val="single" w:color="auto" w:sz="6" w:space="0"/>
            </w:tcBorders>
            <w:shd w:val="clear" w:color="auto" w:fill="auto"/>
          </w:tcPr>
          <w:p w14:paraId="4FAA1417">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Қайталанатын және қайталанбайтын орын ауыстырулар, алмастырулар, терулерге байланысты есептерді түсінеді.</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427800C0">
            <w:pPr>
              <w:pStyle w:val="18"/>
              <w:spacing w:before="0" w:beforeAutospacing="0" w:after="0" w:afterAutospacing="0"/>
              <w:textAlignment w:val="baseline"/>
              <w:rPr>
                <w:rFonts w:hint="default" w:ascii="Times New Roman" w:hAnsi="Times New Roman" w:cs="Times New Roman"/>
                <w:bCs/>
                <w:sz w:val="20"/>
                <w:szCs w:val="20"/>
                <w:lang w:val="kk-KZ"/>
              </w:rPr>
            </w:pPr>
            <w:r>
              <w:rPr>
                <w:rFonts w:hint="default" w:ascii="Times New Roman" w:hAnsi="Times New Roman" w:cs="Times New Roman"/>
                <w:sz w:val="20"/>
                <w:szCs w:val="20"/>
                <w:lang w:val="kk-KZ"/>
              </w:rPr>
              <w:t>Қайталанатын және қайталанбайтын орын ауыстырулар, алмастырулар, терулерге байланысты есептерді түсінеді.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4B0BCAF">
            <w:pPr>
              <w:pStyle w:val="18"/>
              <w:spacing w:before="0" w:beforeAutospacing="0" w:after="0" w:afterAutospacing="0"/>
              <w:textAlignment w:val="baseline"/>
              <w:rPr>
                <w:rFonts w:hint="default" w:ascii="Times New Roman" w:hAnsi="Times New Roman" w:cs="Times New Roman"/>
                <w:bCs/>
                <w:sz w:val="20"/>
                <w:szCs w:val="20"/>
                <w:lang w:val="kk-KZ"/>
              </w:rPr>
            </w:pPr>
            <w:r>
              <w:rPr>
                <w:rFonts w:hint="default" w:ascii="Times New Roman" w:hAnsi="Times New Roman" w:cs="Times New Roman"/>
                <w:sz w:val="20"/>
                <w:szCs w:val="20"/>
                <w:lang w:val="kk-KZ"/>
              </w:rPr>
              <w:t>Қайталанатын және қайталанбайтын орын ауыстырулар, алмастырулар, терулерге есептерді шығара алмайды.</w:t>
            </w:r>
          </w:p>
        </w:tc>
      </w:tr>
      <w:tr w14:paraId="5B5856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1234230C">
            <w:pPr>
              <w:pStyle w:val="18"/>
              <w:spacing w:before="0" w:beforeAutospacing="0" w:after="0" w:afterAutospacing="0"/>
              <w:textAlignment w:val="baseline"/>
              <w:rPr>
                <w:rFonts w:hint="default" w:ascii="Times New Roman" w:hAnsi="Times New Roman" w:cs="Times New Roman"/>
                <w:b/>
                <w:bCs/>
                <w:sz w:val="20"/>
                <w:szCs w:val="20"/>
                <w:lang w:val="kk-KZ"/>
              </w:rPr>
            </w:pPr>
            <w:r>
              <w:rPr>
                <w:rFonts w:hint="default" w:ascii="Times New Roman" w:hAnsi="Times New Roman" w:cs="Times New Roman"/>
                <w:b/>
                <w:bCs/>
                <w:sz w:val="20"/>
                <w:szCs w:val="20"/>
                <w:lang w:val="kk-KZ"/>
              </w:rPr>
              <w:t>Статистика ұғымдарына есептер шығаруда тиімді тәсілдерін көрсету.</w:t>
            </w:r>
          </w:p>
        </w:tc>
        <w:tc>
          <w:tcPr>
            <w:tcW w:w="2252" w:type="dxa"/>
            <w:tcBorders>
              <w:top w:val="single" w:color="auto" w:sz="6" w:space="0"/>
              <w:left w:val="single" w:color="auto" w:sz="6" w:space="0"/>
              <w:bottom w:val="single" w:color="auto" w:sz="6" w:space="0"/>
              <w:right w:val="single" w:color="auto" w:sz="6" w:space="0"/>
            </w:tcBorders>
            <w:shd w:val="clear" w:color="auto" w:fill="auto"/>
          </w:tcPr>
          <w:p w14:paraId="4F0D1077">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Статистика ұғымдарына есептер шығаруда тиімді тәсілдерін көрсету тақырыбы бойынша түсінік бере алады. Статистика тақырыбына есептер шығара алады.</w:t>
            </w:r>
          </w:p>
        </w:tc>
        <w:tc>
          <w:tcPr>
            <w:tcW w:w="1536" w:type="dxa"/>
            <w:tcBorders>
              <w:top w:val="single" w:color="auto" w:sz="6" w:space="0"/>
              <w:left w:val="single" w:color="auto" w:sz="6" w:space="0"/>
              <w:bottom w:val="single" w:color="auto" w:sz="6" w:space="0"/>
              <w:right w:val="single" w:color="auto" w:sz="6" w:space="0"/>
            </w:tcBorders>
            <w:shd w:val="clear" w:color="auto" w:fill="auto"/>
          </w:tcPr>
          <w:p w14:paraId="0C0CE650">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Статистика ұғымдарына есептер шығаруда тиімді тәсілдерін көрсете алады.</w:t>
            </w:r>
          </w:p>
        </w:tc>
        <w:tc>
          <w:tcPr>
            <w:tcW w:w="2449" w:type="dxa"/>
            <w:tcBorders>
              <w:top w:val="single" w:color="auto" w:sz="6" w:space="0"/>
              <w:left w:val="single" w:color="auto" w:sz="6" w:space="0"/>
              <w:bottom w:val="single" w:color="auto" w:sz="6" w:space="0"/>
              <w:right w:val="single" w:color="auto" w:sz="6" w:space="0"/>
            </w:tcBorders>
            <w:shd w:val="clear" w:color="auto" w:fill="auto"/>
          </w:tcPr>
          <w:p w14:paraId="7E82E2B2">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Статистика ұғымдарына түсінік бере алады. Күрделі есептерді шығара алмайды.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4A9F634">
            <w:pPr>
              <w:pStyle w:val="18"/>
              <w:spacing w:before="0" w:beforeAutospacing="0" w:after="0" w:afterAutospacing="0"/>
              <w:textAlignment w:val="baseline"/>
              <w:rPr>
                <w:rFonts w:hint="default" w:ascii="Times New Roman" w:hAnsi="Times New Roman" w:cs="Times New Roman"/>
                <w:sz w:val="20"/>
                <w:szCs w:val="20"/>
                <w:lang w:val="kk-KZ"/>
              </w:rPr>
            </w:pPr>
            <w:r>
              <w:rPr>
                <w:rFonts w:hint="default" w:ascii="Times New Roman" w:hAnsi="Times New Roman" w:cs="Times New Roman"/>
                <w:sz w:val="20"/>
                <w:szCs w:val="20"/>
                <w:lang w:val="kk-KZ"/>
              </w:rPr>
              <w:t>Статистика ұғымдарына есептер шығара алмайды</w:t>
            </w:r>
          </w:p>
        </w:tc>
      </w:tr>
    </w:tbl>
    <w:p w14:paraId="29D14725">
      <w:pPr>
        <w:rPr>
          <w:rFonts w:hint="default" w:ascii="Times New Roman" w:hAnsi="Times New Roman" w:cs="Times New Roman"/>
          <w:sz w:val="20"/>
          <w:szCs w:val="20"/>
          <w:lang w:val="kk-KZ"/>
        </w:rPr>
        <w:sectPr>
          <w:pgSz w:w="11906" w:h="16838"/>
          <w:pgMar w:top="1134" w:right="851" w:bottom="1134" w:left="1701" w:header="709" w:footer="709" w:gutter="0"/>
          <w:pgNumType w:start="1"/>
          <w:cols w:space="720" w:num="1"/>
        </w:sectPr>
      </w:pPr>
    </w:p>
    <w:bookmarkEnd w:id="0"/>
    <w:p w14:paraId="2E830DF1">
      <w:pPr>
        <w:pStyle w:val="18"/>
        <w:spacing w:before="0" w:beforeAutospacing="0" w:after="0" w:afterAutospacing="0"/>
        <w:textAlignment w:val="baseline"/>
        <w:rPr>
          <w:rFonts w:hint="default" w:ascii="Times New Roman" w:hAnsi="Times New Roman" w:cs="Times New Roman"/>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93A6D"/>
    <w:multiLevelType w:val="multilevel"/>
    <w:tmpl w:val="37D93A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BE6"/>
    <w:rsid w:val="00000E31"/>
    <w:rsid w:val="00001D00"/>
    <w:rsid w:val="000023AC"/>
    <w:rsid w:val="0000266D"/>
    <w:rsid w:val="00003C69"/>
    <w:rsid w:val="00010FAE"/>
    <w:rsid w:val="0001583E"/>
    <w:rsid w:val="00021CB8"/>
    <w:rsid w:val="00023D8E"/>
    <w:rsid w:val="00024786"/>
    <w:rsid w:val="00030342"/>
    <w:rsid w:val="0003132B"/>
    <w:rsid w:val="00033886"/>
    <w:rsid w:val="00033BCF"/>
    <w:rsid w:val="00035CC8"/>
    <w:rsid w:val="00046FC1"/>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FFC"/>
    <w:rsid w:val="0009799E"/>
    <w:rsid w:val="00097DCE"/>
    <w:rsid w:val="000A30E3"/>
    <w:rsid w:val="000A447E"/>
    <w:rsid w:val="000A64C4"/>
    <w:rsid w:val="000A6617"/>
    <w:rsid w:val="000B139C"/>
    <w:rsid w:val="000B228A"/>
    <w:rsid w:val="000B25E9"/>
    <w:rsid w:val="000B768C"/>
    <w:rsid w:val="000C29CE"/>
    <w:rsid w:val="000C2C89"/>
    <w:rsid w:val="000C2E1B"/>
    <w:rsid w:val="000C5C67"/>
    <w:rsid w:val="000C68BD"/>
    <w:rsid w:val="000C741D"/>
    <w:rsid w:val="000E048B"/>
    <w:rsid w:val="000E1A39"/>
    <w:rsid w:val="000E3AA2"/>
    <w:rsid w:val="000E3B00"/>
    <w:rsid w:val="000E5A3B"/>
    <w:rsid w:val="000E5D82"/>
    <w:rsid w:val="000E5DB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52F9"/>
    <w:rsid w:val="00137205"/>
    <w:rsid w:val="00140DD3"/>
    <w:rsid w:val="00143FEA"/>
    <w:rsid w:val="00154CEB"/>
    <w:rsid w:val="001564F8"/>
    <w:rsid w:val="001640C9"/>
    <w:rsid w:val="001679E6"/>
    <w:rsid w:val="00170D18"/>
    <w:rsid w:val="001717D6"/>
    <w:rsid w:val="001727D5"/>
    <w:rsid w:val="00174F19"/>
    <w:rsid w:val="00176AC2"/>
    <w:rsid w:val="00180AF4"/>
    <w:rsid w:val="00180F23"/>
    <w:rsid w:val="001815D6"/>
    <w:rsid w:val="001816E9"/>
    <w:rsid w:val="00183A2B"/>
    <w:rsid w:val="00190C55"/>
    <w:rsid w:val="001931F0"/>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5B79"/>
    <w:rsid w:val="001E724B"/>
    <w:rsid w:val="001F0AF5"/>
    <w:rsid w:val="001F3EDD"/>
    <w:rsid w:val="001F5F52"/>
    <w:rsid w:val="001F739F"/>
    <w:rsid w:val="00200490"/>
    <w:rsid w:val="00203226"/>
    <w:rsid w:val="00206C25"/>
    <w:rsid w:val="00206E46"/>
    <w:rsid w:val="00207EC4"/>
    <w:rsid w:val="00211B10"/>
    <w:rsid w:val="00216100"/>
    <w:rsid w:val="0022258E"/>
    <w:rsid w:val="0022591E"/>
    <w:rsid w:val="00227CD1"/>
    <w:rsid w:val="00227FC8"/>
    <w:rsid w:val="00231489"/>
    <w:rsid w:val="00234D7A"/>
    <w:rsid w:val="002473D8"/>
    <w:rsid w:val="002506A9"/>
    <w:rsid w:val="00252D22"/>
    <w:rsid w:val="00261901"/>
    <w:rsid w:val="00263470"/>
    <w:rsid w:val="00265195"/>
    <w:rsid w:val="00265546"/>
    <w:rsid w:val="002668F7"/>
    <w:rsid w:val="00267229"/>
    <w:rsid w:val="00276366"/>
    <w:rsid w:val="002770D3"/>
    <w:rsid w:val="00277111"/>
    <w:rsid w:val="00281828"/>
    <w:rsid w:val="00282829"/>
    <w:rsid w:val="00283913"/>
    <w:rsid w:val="0028456C"/>
    <w:rsid w:val="00284821"/>
    <w:rsid w:val="00286D6F"/>
    <w:rsid w:val="00287F31"/>
    <w:rsid w:val="00291353"/>
    <w:rsid w:val="00293057"/>
    <w:rsid w:val="00293058"/>
    <w:rsid w:val="002947EE"/>
    <w:rsid w:val="002A021D"/>
    <w:rsid w:val="002A03FD"/>
    <w:rsid w:val="002A103A"/>
    <w:rsid w:val="002A5787"/>
    <w:rsid w:val="002A5F34"/>
    <w:rsid w:val="002A6C44"/>
    <w:rsid w:val="002A6DD3"/>
    <w:rsid w:val="002A7350"/>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A3E"/>
    <w:rsid w:val="002F7F65"/>
    <w:rsid w:val="0030037A"/>
    <w:rsid w:val="00301A9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66F20"/>
    <w:rsid w:val="0037222A"/>
    <w:rsid w:val="00373E69"/>
    <w:rsid w:val="003746E9"/>
    <w:rsid w:val="003762AA"/>
    <w:rsid w:val="00377B71"/>
    <w:rsid w:val="00377CDC"/>
    <w:rsid w:val="00384CD8"/>
    <w:rsid w:val="00385F64"/>
    <w:rsid w:val="00387CF4"/>
    <w:rsid w:val="00392673"/>
    <w:rsid w:val="003962E9"/>
    <w:rsid w:val="00397661"/>
    <w:rsid w:val="003A12E3"/>
    <w:rsid w:val="003A33BC"/>
    <w:rsid w:val="003A4563"/>
    <w:rsid w:val="003A4E0C"/>
    <w:rsid w:val="003A5736"/>
    <w:rsid w:val="003A64E4"/>
    <w:rsid w:val="003A677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546"/>
    <w:rsid w:val="00430635"/>
    <w:rsid w:val="00430D42"/>
    <w:rsid w:val="0043137F"/>
    <w:rsid w:val="004314BD"/>
    <w:rsid w:val="00434B98"/>
    <w:rsid w:val="00441994"/>
    <w:rsid w:val="00443002"/>
    <w:rsid w:val="00444557"/>
    <w:rsid w:val="00453A58"/>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2448"/>
    <w:rsid w:val="0048313F"/>
    <w:rsid w:val="00486107"/>
    <w:rsid w:val="004862D8"/>
    <w:rsid w:val="00487209"/>
    <w:rsid w:val="004873CC"/>
    <w:rsid w:val="004947F8"/>
    <w:rsid w:val="00495679"/>
    <w:rsid w:val="0049675E"/>
    <w:rsid w:val="00497477"/>
    <w:rsid w:val="004A2DD3"/>
    <w:rsid w:val="004A2E7F"/>
    <w:rsid w:val="004A3E54"/>
    <w:rsid w:val="004A52AB"/>
    <w:rsid w:val="004B017B"/>
    <w:rsid w:val="004B2BA6"/>
    <w:rsid w:val="004B336E"/>
    <w:rsid w:val="004B4F12"/>
    <w:rsid w:val="004B5D2B"/>
    <w:rsid w:val="004C6373"/>
    <w:rsid w:val="004C683B"/>
    <w:rsid w:val="004C6A23"/>
    <w:rsid w:val="004D0F7C"/>
    <w:rsid w:val="004D1D6C"/>
    <w:rsid w:val="004D4F2C"/>
    <w:rsid w:val="004D60BC"/>
    <w:rsid w:val="004E11CF"/>
    <w:rsid w:val="004E47E3"/>
    <w:rsid w:val="004E7FA2"/>
    <w:rsid w:val="004F291E"/>
    <w:rsid w:val="004F3CB8"/>
    <w:rsid w:val="004F4B44"/>
    <w:rsid w:val="004F55A8"/>
    <w:rsid w:val="004F5EF4"/>
    <w:rsid w:val="004F72CF"/>
    <w:rsid w:val="00500C10"/>
    <w:rsid w:val="00501106"/>
    <w:rsid w:val="00501B29"/>
    <w:rsid w:val="005133C4"/>
    <w:rsid w:val="00517B82"/>
    <w:rsid w:val="00522C00"/>
    <w:rsid w:val="00530C39"/>
    <w:rsid w:val="005326DC"/>
    <w:rsid w:val="005337E5"/>
    <w:rsid w:val="00533B39"/>
    <w:rsid w:val="00533CF1"/>
    <w:rsid w:val="0053541C"/>
    <w:rsid w:val="00535DED"/>
    <w:rsid w:val="0054159E"/>
    <w:rsid w:val="00541947"/>
    <w:rsid w:val="00541D7F"/>
    <w:rsid w:val="00546F05"/>
    <w:rsid w:val="00550A65"/>
    <w:rsid w:val="005521D3"/>
    <w:rsid w:val="00553C1F"/>
    <w:rsid w:val="00554F52"/>
    <w:rsid w:val="005563D0"/>
    <w:rsid w:val="005613C4"/>
    <w:rsid w:val="005620C7"/>
    <w:rsid w:val="005646A9"/>
    <w:rsid w:val="005650EE"/>
    <w:rsid w:val="005754DB"/>
    <w:rsid w:val="00575591"/>
    <w:rsid w:val="0057652E"/>
    <w:rsid w:val="0057701D"/>
    <w:rsid w:val="00584206"/>
    <w:rsid w:val="0058509E"/>
    <w:rsid w:val="0058724E"/>
    <w:rsid w:val="00587717"/>
    <w:rsid w:val="00587FD6"/>
    <w:rsid w:val="00591BDF"/>
    <w:rsid w:val="00594573"/>
    <w:rsid w:val="005946FA"/>
    <w:rsid w:val="00594DE6"/>
    <w:rsid w:val="00594F21"/>
    <w:rsid w:val="005954CC"/>
    <w:rsid w:val="00596514"/>
    <w:rsid w:val="0059723C"/>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11"/>
    <w:rsid w:val="0062740E"/>
    <w:rsid w:val="00627BE8"/>
    <w:rsid w:val="00632001"/>
    <w:rsid w:val="0063525E"/>
    <w:rsid w:val="006401F6"/>
    <w:rsid w:val="006422ED"/>
    <w:rsid w:val="00642A24"/>
    <w:rsid w:val="006468A7"/>
    <w:rsid w:val="00646DE8"/>
    <w:rsid w:val="0065005D"/>
    <w:rsid w:val="006523A8"/>
    <w:rsid w:val="00652FCC"/>
    <w:rsid w:val="00654657"/>
    <w:rsid w:val="006575D4"/>
    <w:rsid w:val="0066131E"/>
    <w:rsid w:val="00662A00"/>
    <w:rsid w:val="00662B23"/>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5EA"/>
    <w:rsid w:val="00694E94"/>
    <w:rsid w:val="0069629C"/>
    <w:rsid w:val="00697944"/>
    <w:rsid w:val="006A5501"/>
    <w:rsid w:val="006A6C8C"/>
    <w:rsid w:val="006A760A"/>
    <w:rsid w:val="006A7FC8"/>
    <w:rsid w:val="006B4B45"/>
    <w:rsid w:val="006C1983"/>
    <w:rsid w:val="006C1CD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0D05"/>
    <w:rsid w:val="0078340B"/>
    <w:rsid w:val="0078492B"/>
    <w:rsid w:val="00787D95"/>
    <w:rsid w:val="00792E68"/>
    <w:rsid w:val="007964B1"/>
    <w:rsid w:val="00796885"/>
    <w:rsid w:val="007A26C4"/>
    <w:rsid w:val="007A35E9"/>
    <w:rsid w:val="007A4C24"/>
    <w:rsid w:val="007A68F5"/>
    <w:rsid w:val="007B0082"/>
    <w:rsid w:val="007B1E2F"/>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6E13"/>
    <w:rsid w:val="008677A1"/>
    <w:rsid w:val="00872B08"/>
    <w:rsid w:val="00872B1A"/>
    <w:rsid w:val="008736B8"/>
    <w:rsid w:val="00875267"/>
    <w:rsid w:val="00876EB4"/>
    <w:rsid w:val="0088018E"/>
    <w:rsid w:val="00881BC6"/>
    <w:rsid w:val="00885248"/>
    <w:rsid w:val="00887042"/>
    <w:rsid w:val="008903D1"/>
    <w:rsid w:val="0089080D"/>
    <w:rsid w:val="008913C1"/>
    <w:rsid w:val="008939ED"/>
    <w:rsid w:val="008A2533"/>
    <w:rsid w:val="008A3D64"/>
    <w:rsid w:val="008B3E0A"/>
    <w:rsid w:val="008B49DF"/>
    <w:rsid w:val="008B5B8B"/>
    <w:rsid w:val="008B6044"/>
    <w:rsid w:val="008B7A2C"/>
    <w:rsid w:val="008C05E2"/>
    <w:rsid w:val="008C07FC"/>
    <w:rsid w:val="008C1D71"/>
    <w:rsid w:val="008C5946"/>
    <w:rsid w:val="008D18EC"/>
    <w:rsid w:val="008D1CCF"/>
    <w:rsid w:val="008D2064"/>
    <w:rsid w:val="008D223A"/>
    <w:rsid w:val="008D2AD4"/>
    <w:rsid w:val="008D5E42"/>
    <w:rsid w:val="008E194B"/>
    <w:rsid w:val="008E251C"/>
    <w:rsid w:val="008E2E8F"/>
    <w:rsid w:val="008E5972"/>
    <w:rsid w:val="008E79AA"/>
    <w:rsid w:val="008F10F4"/>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0B14"/>
    <w:rsid w:val="00931DE8"/>
    <w:rsid w:val="009349EE"/>
    <w:rsid w:val="00935F4E"/>
    <w:rsid w:val="00935F66"/>
    <w:rsid w:val="00937371"/>
    <w:rsid w:val="00941A7A"/>
    <w:rsid w:val="00946C0C"/>
    <w:rsid w:val="009504CF"/>
    <w:rsid w:val="0095117F"/>
    <w:rsid w:val="00953962"/>
    <w:rsid w:val="00954001"/>
    <w:rsid w:val="0095638B"/>
    <w:rsid w:val="009563F1"/>
    <w:rsid w:val="0095677B"/>
    <w:rsid w:val="00956B6C"/>
    <w:rsid w:val="00964A43"/>
    <w:rsid w:val="00965735"/>
    <w:rsid w:val="00967D07"/>
    <w:rsid w:val="00971F1C"/>
    <w:rsid w:val="0097441F"/>
    <w:rsid w:val="009746F5"/>
    <w:rsid w:val="00977EC4"/>
    <w:rsid w:val="00982F4C"/>
    <w:rsid w:val="00990936"/>
    <w:rsid w:val="00992B40"/>
    <w:rsid w:val="009930CB"/>
    <w:rsid w:val="0099766F"/>
    <w:rsid w:val="009A3B3D"/>
    <w:rsid w:val="009A44E4"/>
    <w:rsid w:val="009A4E0A"/>
    <w:rsid w:val="009A78B4"/>
    <w:rsid w:val="009B0DB8"/>
    <w:rsid w:val="009B6838"/>
    <w:rsid w:val="009B7F2B"/>
    <w:rsid w:val="009C0E8D"/>
    <w:rsid w:val="009C1790"/>
    <w:rsid w:val="009C29E7"/>
    <w:rsid w:val="009C384C"/>
    <w:rsid w:val="009D037D"/>
    <w:rsid w:val="009D449C"/>
    <w:rsid w:val="009E2A95"/>
    <w:rsid w:val="009E52CB"/>
    <w:rsid w:val="009E6715"/>
    <w:rsid w:val="009E6ECA"/>
    <w:rsid w:val="009E72A8"/>
    <w:rsid w:val="009F169F"/>
    <w:rsid w:val="009F3025"/>
    <w:rsid w:val="009F335C"/>
    <w:rsid w:val="009F42A4"/>
    <w:rsid w:val="00A02A85"/>
    <w:rsid w:val="00A04790"/>
    <w:rsid w:val="00A06AE9"/>
    <w:rsid w:val="00A10160"/>
    <w:rsid w:val="00A139C0"/>
    <w:rsid w:val="00A22D92"/>
    <w:rsid w:val="00A24027"/>
    <w:rsid w:val="00A30BF9"/>
    <w:rsid w:val="00A315B8"/>
    <w:rsid w:val="00A350F1"/>
    <w:rsid w:val="00A40781"/>
    <w:rsid w:val="00A41BFC"/>
    <w:rsid w:val="00A4211F"/>
    <w:rsid w:val="00A4232E"/>
    <w:rsid w:val="00A43A7A"/>
    <w:rsid w:val="00A448A6"/>
    <w:rsid w:val="00A44F44"/>
    <w:rsid w:val="00A46548"/>
    <w:rsid w:val="00A46B07"/>
    <w:rsid w:val="00A471CF"/>
    <w:rsid w:val="00A47B62"/>
    <w:rsid w:val="00A51903"/>
    <w:rsid w:val="00A51A7C"/>
    <w:rsid w:val="00A530FF"/>
    <w:rsid w:val="00A53B3F"/>
    <w:rsid w:val="00A548E0"/>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1BC"/>
    <w:rsid w:val="00AC7B3B"/>
    <w:rsid w:val="00AD23BE"/>
    <w:rsid w:val="00AD3030"/>
    <w:rsid w:val="00AD6B19"/>
    <w:rsid w:val="00AE239B"/>
    <w:rsid w:val="00AE3619"/>
    <w:rsid w:val="00AF327F"/>
    <w:rsid w:val="00AF62D6"/>
    <w:rsid w:val="00B04479"/>
    <w:rsid w:val="00B05314"/>
    <w:rsid w:val="00B057C0"/>
    <w:rsid w:val="00B05D6F"/>
    <w:rsid w:val="00B06FB6"/>
    <w:rsid w:val="00B143AA"/>
    <w:rsid w:val="00B16817"/>
    <w:rsid w:val="00B16981"/>
    <w:rsid w:val="00B20215"/>
    <w:rsid w:val="00B229CA"/>
    <w:rsid w:val="00B2541F"/>
    <w:rsid w:val="00B2590C"/>
    <w:rsid w:val="00B344A6"/>
    <w:rsid w:val="00B375C5"/>
    <w:rsid w:val="00B37BBB"/>
    <w:rsid w:val="00B40560"/>
    <w:rsid w:val="00B41B1D"/>
    <w:rsid w:val="00B43A2C"/>
    <w:rsid w:val="00B44E6D"/>
    <w:rsid w:val="00B47334"/>
    <w:rsid w:val="00B507D1"/>
    <w:rsid w:val="00B5382C"/>
    <w:rsid w:val="00B54CC7"/>
    <w:rsid w:val="00B55B2B"/>
    <w:rsid w:val="00B5686A"/>
    <w:rsid w:val="00B63078"/>
    <w:rsid w:val="00B651D1"/>
    <w:rsid w:val="00B67C9B"/>
    <w:rsid w:val="00B727B9"/>
    <w:rsid w:val="00B74F43"/>
    <w:rsid w:val="00B77F6B"/>
    <w:rsid w:val="00B817C0"/>
    <w:rsid w:val="00B81A6F"/>
    <w:rsid w:val="00B836EC"/>
    <w:rsid w:val="00B8414B"/>
    <w:rsid w:val="00B845E9"/>
    <w:rsid w:val="00B8539F"/>
    <w:rsid w:val="00B8693A"/>
    <w:rsid w:val="00B97A3F"/>
    <w:rsid w:val="00BA05DC"/>
    <w:rsid w:val="00BA6437"/>
    <w:rsid w:val="00BB1114"/>
    <w:rsid w:val="00BB32DC"/>
    <w:rsid w:val="00BB6584"/>
    <w:rsid w:val="00BC0401"/>
    <w:rsid w:val="00BC4476"/>
    <w:rsid w:val="00BD09CB"/>
    <w:rsid w:val="00BD2B46"/>
    <w:rsid w:val="00BD3C09"/>
    <w:rsid w:val="00BD6DA7"/>
    <w:rsid w:val="00BE20D8"/>
    <w:rsid w:val="00BE315C"/>
    <w:rsid w:val="00BE3F4E"/>
    <w:rsid w:val="00BE5215"/>
    <w:rsid w:val="00BF2AC9"/>
    <w:rsid w:val="00BF3A58"/>
    <w:rsid w:val="00BF4583"/>
    <w:rsid w:val="00C002F1"/>
    <w:rsid w:val="00C037E1"/>
    <w:rsid w:val="00C03EF1"/>
    <w:rsid w:val="00C03FD1"/>
    <w:rsid w:val="00C055D3"/>
    <w:rsid w:val="00C0767C"/>
    <w:rsid w:val="00C10B90"/>
    <w:rsid w:val="00C10D1B"/>
    <w:rsid w:val="00C119D6"/>
    <w:rsid w:val="00C13132"/>
    <w:rsid w:val="00C16190"/>
    <w:rsid w:val="00C21EA1"/>
    <w:rsid w:val="00C323E6"/>
    <w:rsid w:val="00C3514D"/>
    <w:rsid w:val="00C37467"/>
    <w:rsid w:val="00C41C08"/>
    <w:rsid w:val="00C46CAD"/>
    <w:rsid w:val="00C47FE6"/>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A6B12"/>
    <w:rsid w:val="00CB52DC"/>
    <w:rsid w:val="00CB5A3B"/>
    <w:rsid w:val="00CB5ED6"/>
    <w:rsid w:val="00CC25BF"/>
    <w:rsid w:val="00CC2911"/>
    <w:rsid w:val="00CC59D8"/>
    <w:rsid w:val="00CC786B"/>
    <w:rsid w:val="00CD0573"/>
    <w:rsid w:val="00CD0B17"/>
    <w:rsid w:val="00CD1EFE"/>
    <w:rsid w:val="00CD7587"/>
    <w:rsid w:val="00CE642C"/>
    <w:rsid w:val="00CF26E9"/>
    <w:rsid w:val="00CF275E"/>
    <w:rsid w:val="00D00391"/>
    <w:rsid w:val="00D01AFF"/>
    <w:rsid w:val="00D0408D"/>
    <w:rsid w:val="00D045E1"/>
    <w:rsid w:val="00D05162"/>
    <w:rsid w:val="00D07190"/>
    <w:rsid w:val="00D16061"/>
    <w:rsid w:val="00D20199"/>
    <w:rsid w:val="00D204B8"/>
    <w:rsid w:val="00D2334A"/>
    <w:rsid w:val="00D30241"/>
    <w:rsid w:val="00D33690"/>
    <w:rsid w:val="00D356BA"/>
    <w:rsid w:val="00D36DBD"/>
    <w:rsid w:val="00D36E98"/>
    <w:rsid w:val="00D37DF5"/>
    <w:rsid w:val="00D40411"/>
    <w:rsid w:val="00D42861"/>
    <w:rsid w:val="00D4478E"/>
    <w:rsid w:val="00D45346"/>
    <w:rsid w:val="00D534C1"/>
    <w:rsid w:val="00D56C50"/>
    <w:rsid w:val="00D6269D"/>
    <w:rsid w:val="00D62CCA"/>
    <w:rsid w:val="00D73188"/>
    <w:rsid w:val="00D82A1B"/>
    <w:rsid w:val="00D82B17"/>
    <w:rsid w:val="00D85871"/>
    <w:rsid w:val="00D86236"/>
    <w:rsid w:val="00D902B6"/>
    <w:rsid w:val="00D90B92"/>
    <w:rsid w:val="00D93A7C"/>
    <w:rsid w:val="00DA13F4"/>
    <w:rsid w:val="00DA2F7B"/>
    <w:rsid w:val="00DA6187"/>
    <w:rsid w:val="00DA782A"/>
    <w:rsid w:val="00DB06C9"/>
    <w:rsid w:val="00DB1F66"/>
    <w:rsid w:val="00DB398B"/>
    <w:rsid w:val="00DB3F5E"/>
    <w:rsid w:val="00DB4D9C"/>
    <w:rsid w:val="00DB68C0"/>
    <w:rsid w:val="00DB76FD"/>
    <w:rsid w:val="00DC2E67"/>
    <w:rsid w:val="00DC44C3"/>
    <w:rsid w:val="00DD2802"/>
    <w:rsid w:val="00DD44E9"/>
    <w:rsid w:val="00DD75A4"/>
    <w:rsid w:val="00DD769E"/>
    <w:rsid w:val="00DE01D8"/>
    <w:rsid w:val="00DE13EA"/>
    <w:rsid w:val="00DE1487"/>
    <w:rsid w:val="00DE4C44"/>
    <w:rsid w:val="00DE6134"/>
    <w:rsid w:val="00DE78A0"/>
    <w:rsid w:val="00DF1E74"/>
    <w:rsid w:val="00DF6B47"/>
    <w:rsid w:val="00E00AE9"/>
    <w:rsid w:val="00E01144"/>
    <w:rsid w:val="00E04166"/>
    <w:rsid w:val="00E0584E"/>
    <w:rsid w:val="00E06636"/>
    <w:rsid w:val="00E11062"/>
    <w:rsid w:val="00E11617"/>
    <w:rsid w:val="00E11E5F"/>
    <w:rsid w:val="00E130C8"/>
    <w:rsid w:val="00E15E62"/>
    <w:rsid w:val="00E17B49"/>
    <w:rsid w:val="00E206A8"/>
    <w:rsid w:val="00E21CB7"/>
    <w:rsid w:val="00E24B76"/>
    <w:rsid w:val="00E25EB0"/>
    <w:rsid w:val="00E27026"/>
    <w:rsid w:val="00E32800"/>
    <w:rsid w:val="00E4280D"/>
    <w:rsid w:val="00E4282B"/>
    <w:rsid w:val="00E47A97"/>
    <w:rsid w:val="00E526F4"/>
    <w:rsid w:val="00E53BBB"/>
    <w:rsid w:val="00E5557B"/>
    <w:rsid w:val="00E55C26"/>
    <w:rsid w:val="00E56DA6"/>
    <w:rsid w:val="00E56F4F"/>
    <w:rsid w:val="00E607F2"/>
    <w:rsid w:val="00E62139"/>
    <w:rsid w:val="00E65D52"/>
    <w:rsid w:val="00E673D6"/>
    <w:rsid w:val="00E70542"/>
    <w:rsid w:val="00E753A3"/>
    <w:rsid w:val="00E80F63"/>
    <w:rsid w:val="00E8154F"/>
    <w:rsid w:val="00E81CB3"/>
    <w:rsid w:val="00E83D4B"/>
    <w:rsid w:val="00E84EED"/>
    <w:rsid w:val="00E90822"/>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653A"/>
    <w:rsid w:val="00ED0B08"/>
    <w:rsid w:val="00ED23E8"/>
    <w:rsid w:val="00ED38C7"/>
    <w:rsid w:val="00ED59F6"/>
    <w:rsid w:val="00ED7246"/>
    <w:rsid w:val="00ED7803"/>
    <w:rsid w:val="00EE0A81"/>
    <w:rsid w:val="00EE0F16"/>
    <w:rsid w:val="00EE54FA"/>
    <w:rsid w:val="00EF0873"/>
    <w:rsid w:val="00EF08C9"/>
    <w:rsid w:val="00EF2040"/>
    <w:rsid w:val="00EF4011"/>
    <w:rsid w:val="00EF4B67"/>
    <w:rsid w:val="00EF5234"/>
    <w:rsid w:val="00EF5665"/>
    <w:rsid w:val="00EF7C75"/>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383F"/>
    <w:rsid w:val="00F47B3F"/>
    <w:rsid w:val="00F50C75"/>
    <w:rsid w:val="00F52A9F"/>
    <w:rsid w:val="00F530A0"/>
    <w:rsid w:val="00F5360E"/>
    <w:rsid w:val="00F553C1"/>
    <w:rsid w:val="00F56189"/>
    <w:rsid w:val="00F5761E"/>
    <w:rsid w:val="00F57C81"/>
    <w:rsid w:val="00F6159D"/>
    <w:rsid w:val="00F65683"/>
    <w:rsid w:val="00F662DA"/>
    <w:rsid w:val="00F67E30"/>
    <w:rsid w:val="00F71859"/>
    <w:rsid w:val="00F75921"/>
    <w:rsid w:val="00F76949"/>
    <w:rsid w:val="00F77664"/>
    <w:rsid w:val="00F80021"/>
    <w:rsid w:val="00F80213"/>
    <w:rsid w:val="00F8266D"/>
    <w:rsid w:val="00F8439E"/>
    <w:rsid w:val="00F84930"/>
    <w:rsid w:val="00F84DE2"/>
    <w:rsid w:val="00F878FA"/>
    <w:rsid w:val="00F96FE3"/>
    <w:rsid w:val="00F9769F"/>
    <w:rsid w:val="00FA2F6E"/>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4D79"/>
    <w:rsid w:val="00FD67A1"/>
    <w:rsid w:val="00FE0A8C"/>
    <w:rsid w:val="00FE6E28"/>
    <w:rsid w:val="00FF2297"/>
    <w:rsid w:val="00FF267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567378F"/>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rPr>
      <w:rFonts w:ascii="Times New Roman" w:hAnsi="Times New Roman" w:eastAsia="Times New Roman" w:cs="Times New Roman"/>
      <w:sz w:val="24"/>
      <w:szCs w:val="24"/>
      <w:lang w:val="ru-RU"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99"/>
    <w:rPr>
      <w:rFonts w:cs="Times New Roman"/>
      <w:color w:val="auto"/>
      <w:u w:val="none"/>
    </w:rPr>
  </w:style>
  <w:style w:type="paragraph" w:styleId="11">
    <w:name w:val="Balloon Text"/>
    <w:basedOn w:val="1"/>
    <w:link w:val="36"/>
    <w:semiHidden/>
    <w:unhideWhenUsed/>
    <w:uiPriority w:val="99"/>
    <w:rPr>
      <w:rFonts w:ascii="Segoe UI" w:hAnsi="Segoe UI" w:cs="Segoe UI"/>
      <w:sz w:val="18"/>
      <w:szCs w:val="18"/>
    </w:rPr>
  </w:style>
  <w:style w:type="paragraph" w:styleId="12">
    <w:name w:val="header"/>
    <w:basedOn w:val="1"/>
    <w:link w:val="37"/>
    <w:unhideWhenUsed/>
    <w:qFormat/>
    <w:uiPriority w:val="99"/>
    <w:pPr>
      <w:tabs>
        <w:tab w:val="center" w:pos="4677"/>
        <w:tab w:val="right" w:pos="9355"/>
      </w:tabs>
    </w:pPr>
  </w:style>
  <w:style w:type="paragraph" w:styleId="13">
    <w:name w:val="Title"/>
    <w:basedOn w:val="1"/>
    <w:next w:val="1"/>
    <w:uiPriority w:val="0"/>
    <w:pPr>
      <w:keepNext/>
      <w:keepLines/>
      <w:spacing w:before="480" w:after="120"/>
    </w:pPr>
    <w:rPr>
      <w:b/>
      <w:sz w:val="72"/>
      <w:szCs w:val="72"/>
    </w:rPr>
  </w:style>
  <w:style w:type="paragraph" w:styleId="14">
    <w:name w:val="footer"/>
    <w:basedOn w:val="1"/>
    <w:link w:val="38"/>
    <w:unhideWhenUsed/>
    <w:uiPriority w:val="99"/>
    <w:pPr>
      <w:tabs>
        <w:tab w:val="center" w:pos="4677"/>
        <w:tab w:val="right" w:pos="9355"/>
      </w:tabs>
    </w:pPr>
  </w:style>
  <w:style w:type="paragraph" w:styleId="15">
    <w:name w:val="Normal (Web)"/>
    <w:basedOn w:val="1"/>
    <w:unhideWhenUsed/>
    <w:qFormat/>
    <w:uiPriority w:val="99"/>
    <w:pPr>
      <w:spacing w:before="100" w:beforeAutospacing="1" w:after="100" w:afterAutospacing="1"/>
    </w:pPr>
    <w:rPr>
      <w:lang w:eastAsia="ru-RU"/>
    </w:r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7">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aragraph"/>
    <w:basedOn w:val="1"/>
    <w:qFormat/>
    <w:uiPriority w:val="0"/>
    <w:pPr>
      <w:spacing w:before="100" w:beforeAutospacing="1" w:after="100" w:afterAutospacing="1"/>
    </w:pPr>
    <w:rPr>
      <w:lang w:eastAsia="ru-RU"/>
    </w:rPr>
  </w:style>
  <w:style w:type="table" w:customStyle="1" w:styleId="19">
    <w:name w:val="_Style 12"/>
    <w:basedOn w:val="9"/>
    <w:uiPriority w:val="0"/>
    <w:tblPr>
      <w:tblCellMar>
        <w:left w:w="115" w:type="dxa"/>
        <w:right w:w="115" w:type="dxa"/>
      </w:tblCellMar>
    </w:tblPr>
  </w:style>
  <w:style w:type="table" w:customStyle="1" w:styleId="20">
    <w:name w:val="_Style 13"/>
    <w:basedOn w:val="9"/>
    <w:qFormat/>
    <w:uiPriority w:val="0"/>
    <w:tblPr>
      <w:tblCellMar>
        <w:left w:w="115" w:type="dxa"/>
        <w:right w:w="115" w:type="dxa"/>
      </w:tblCellMar>
    </w:tblPr>
  </w:style>
  <w:style w:type="table" w:customStyle="1" w:styleId="21">
    <w:name w:val="_Style 14"/>
    <w:basedOn w:val="9"/>
    <w:qFormat/>
    <w:uiPriority w:val="0"/>
    <w:tblPr>
      <w:tblCellMar>
        <w:left w:w="115" w:type="dxa"/>
        <w:right w:w="115" w:type="dxa"/>
      </w:tblCellMar>
    </w:tblPr>
  </w:style>
  <w:style w:type="table" w:customStyle="1" w:styleId="22">
    <w:name w:val="_Style 15"/>
    <w:basedOn w:val="9"/>
    <w:qFormat/>
    <w:uiPriority w:val="0"/>
    <w:tblPr>
      <w:tblCellMar>
        <w:left w:w="115" w:type="dxa"/>
        <w:right w:w="115" w:type="dxa"/>
      </w:tblCellMar>
    </w:tblPr>
  </w:style>
  <w:style w:type="table" w:customStyle="1" w:styleId="23">
    <w:name w:val="_Style 16"/>
    <w:basedOn w:val="9"/>
    <w:qFormat/>
    <w:uiPriority w:val="0"/>
    <w:tblPr>
      <w:tblCellMar>
        <w:left w:w="115" w:type="dxa"/>
        <w:right w:w="115" w:type="dxa"/>
      </w:tblCellMar>
    </w:tblPr>
  </w:style>
  <w:style w:type="table" w:customStyle="1" w:styleId="24">
    <w:name w:val="_Style 17"/>
    <w:basedOn w:val="9"/>
    <w:qFormat/>
    <w:uiPriority w:val="0"/>
    <w:rPr>
      <w:sz w:val="20"/>
      <w:szCs w:val="20"/>
    </w:rPr>
  </w:style>
  <w:style w:type="table" w:customStyle="1" w:styleId="25">
    <w:name w:val="_Style 18"/>
    <w:basedOn w:val="9"/>
    <w:qFormat/>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uiPriority w:val="0"/>
    <w:tblPr>
      <w:tblCellMar>
        <w:left w:w="115" w:type="dxa"/>
        <w:right w:w="115" w:type="dxa"/>
      </w:tblCellMar>
    </w:tblPr>
  </w:style>
  <w:style w:type="table" w:customStyle="1" w:styleId="28">
    <w:name w:val="_Style 21"/>
    <w:basedOn w:val="9"/>
    <w:qFormat/>
    <w:uiPriority w:val="0"/>
    <w:tblPr>
      <w:tblCellMar>
        <w:left w:w="115" w:type="dxa"/>
        <w:right w:w="115" w:type="dxa"/>
      </w:tblCellMar>
    </w:tblPr>
  </w:style>
  <w:style w:type="table" w:customStyle="1" w:styleId="29">
    <w:name w:val="_Style 22"/>
    <w:basedOn w:val="9"/>
    <w:qFormat/>
    <w:uiPriority w:val="0"/>
    <w:tblPr>
      <w:tblCellMar>
        <w:left w:w="115" w:type="dxa"/>
        <w:right w:w="115" w:type="dxa"/>
      </w:tblCellMar>
    </w:tblPr>
  </w:style>
  <w:style w:type="table" w:customStyle="1" w:styleId="30">
    <w:name w:val="_Style 23"/>
    <w:basedOn w:val="9"/>
    <w:uiPriority w:val="0"/>
    <w:tblPr>
      <w:tblCellMar>
        <w:left w:w="115" w:type="dxa"/>
        <w:right w:w="115" w:type="dxa"/>
      </w:tblCellMar>
    </w:tblPr>
  </w:style>
  <w:style w:type="table" w:customStyle="1" w:styleId="31">
    <w:name w:val="_Style 24"/>
    <w:basedOn w:val="9"/>
    <w:uiPriority w:val="0"/>
    <w:tblPr>
      <w:tblCellMar>
        <w:left w:w="115" w:type="dxa"/>
        <w:right w:w="115" w:type="dxa"/>
      </w:tblCellMar>
    </w:tblPr>
  </w:style>
  <w:style w:type="table" w:customStyle="1" w:styleId="32">
    <w:name w:val="_Style 25"/>
    <w:basedOn w:val="9"/>
    <w:qFormat/>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qFormat/>
    <w:uiPriority w:val="0"/>
    <w:tblPr>
      <w:tblCellMar>
        <w:left w:w="115" w:type="dxa"/>
        <w:right w:w="115" w:type="dxa"/>
      </w:tblCellMar>
    </w:tblPr>
  </w:style>
  <w:style w:type="character" w:customStyle="1" w:styleId="36">
    <w:name w:val="Текст выноски Знак"/>
    <w:basedOn w:val="8"/>
    <w:link w:val="11"/>
    <w:semiHidden/>
    <w:qFormat/>
    <w:uiPriority w:val="99"/>
    <w:rPr>
      <w:rFonts w:ascii="Segoe UI" w:hAnsi="Segoe UI" w:cs="Segoe UI"/>
      <w:sz w:val="18"/>
      <w:szCs w:val="18"/>
    </w:rPr>
  </w:style>
  <w:style w:type="character" w:customStyle="1" w:styleId="37">
    <w:name w:val="Верхний колонтитул Знак"/>
    <w:basedOn w:val="8"/>
    <w:link w:val="12"/>
    <w:qFormat/>
    <w:uiPriority w:val="99"/>
  </w:style>
  <w:style w:type="character" w:customStyle="1" w:styleId="38">
    <w:name w:val="Нижний колонтитул Знак"/>
    <w:basedOn w:val="8"/>
    <w:link w:val="14"/>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qFormat/>
    <w:locked/>
    <w:uiPriority w:val="34"/>
  </w:style>
  <w:style w:type="character" w:customStyle="1" w:styleId="41">
    <w:name w:val="contentcontrolboundarysink"/>
    <w:basedOn w:val="8"/>
    <w:qFormat/>
    <w:uiPriority w:val="0"/>
  </w:style>
  <w:style w:type="character" w:customStyle="1" w:styleId="42">
    <w:name w:val="normaltextrun"/>
    <w:basedOn w:val="8"/>
    <w:qFormat/>
    <w:uiPriority w:val="0"/>
  </w:style>
  <w:style w:type="character" w:customStyle="1" w:styleId="43">
    <w:name w:val="eop"/>
    <w:basedOn w:val="8"/>
    <w:qFormat/>
    <w:uiPriority w:val="0"/>
  </w:style>
  <w:style w:type="table" w:customStyle="1" w:styleId="44">
    <w:name w:val="Table Normal1"/>
    <w:uiPriority w:val="0"/>
    <w:tblPr>
      <w:tblCellMar>
        <w:top w:w="0" w:type="dxa"/>
        <w:left w:w="0" w:type="dxa"/>
        <w:bottom w:w="0" w:type="dxa"/>
        <w:right w:w="0" w:type="dxa"/>
      </w:tblCellMar>
    </w:tblPr>
  </w:style>
  <w:style w:type="paragraph" w:styleId="45">
    <w:name w:val="No Spacing"/>
    <w:qFormat/>
    <w:uiPriority w:val="1"/>
    <w:rPr>
      <w:rFonts w:ascii="Calibri" w:hAnsi="Calibri" w:eastAsia="Calibri" w:cs="Times New Roman"/>
      <w:sz w:val="22"/>
      <w:szCs w:val="22"/>
      <w:lang w:val="ru-RU" w:eastAsia="en-US" w:bidi="ar-SA"/>
    </w:rPr>
  </w:style>
  <w:style w:type="character" w:customStyle="1" w:styleId="46">
    <w:name w:val="Неразрешенное упоминание1"/>
    <w:basedOn w:val="8"/>
    <w:semiHidden/>
    <w:unhideWhenUsed/>
    <w:uiPriority w:val="99"/>
    <w:rPr>
      <w:color w:val="605E5C"/>
      <w:shd w:val="clear" w:color="auto" w:fill="E1DFDD"/>
    </w:rPr>
  </w:style>
  <w:style w:type="character" w:customStyle="1" w:styleId="47">
    <w:name w:val="Неразрешенное упоминание2"/>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97BE9B53-2989-4E12-8826-85A182B5F985}">
  <ds:schemaRefs/>
</ds:datastoreItem>
</file>

<file path=customXml/itemProps2.xml><?xml version="1.0" encoding="utf-8"?>
<ds:datastoreItem xmlns:ds="http://schemas.openxmlformats.org/officeDocument/2006/customXml" ds:itemID="{C2C630B0-F4AF-4791-B738-D77EB3E6CBD1}">
  <ds:schemaRefs/>
</ds:datastoreItem>
</file>

<file path=customXml/itemProps3.xml><?xml version="1.0" encoding="utf-8"?>
<ds:datastoreItem xmlns:ds="http://schemas.openxmlformats.org/officeDocument/2006/customXml" ds:itemID="{65585658-F44C-45A0-8AD2-CF666805F44A}">
  <ds:schemaRefs/>
</ds:datastoreItem>
</file>

<file path=customXml/itemProps4.xml><?xml version="1.0" encoding="utf-8"?>
<ds:datastoreItem xmlns:ds="http://schemas.openxmlformats.org/officeDocument/2006/customXml" ds:itemID="{0B8365E6-5F13-467B-842E-9BE5178AD20C}">
  <ds:schemaRefs/>
</ds:datastoreItem>
</file>

<file path=docProps/app.xml><?xml version="1.0" encoding="utf-8"?>
<Properties xmlns="http://schemas.openxmlformats.org/officeDocument/2006/extended-properties" xmlns:vt="http://schemas.openxmlformats.org/officeDocument/2006/docPropsVTypes">
  <Template>Normal</Template>
  <Pages>9</Pages>
  <Words>2492</Words>
  <Characters>14210</Characters>
  <Lines>118</Lines>
  <Paragraphs>33</Paragraphs>
  <TotalTime>16</TotalTime>
  <ScaleCrop>false</ScaleCrop>
  <LinksUpToDate>false</LinksUpToDate>
  <CharactersWithSpaces>16669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2024-10-01T18:04:00Z</dcterms:created>
  <dc:creator>Амирбекова Гулмира</dc:creator>
  <cp:lastModifiedBy>Ulbala Uralbekova</cp:lastModifiedBy>
  <cp:lastPrinted>2023-06-26T06:36:00Z</cp:lastPrinted>
  <dcterms:modified xsi:type="dcterms:W3CDTF">2025-09-13T06:02:05Z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1049-12.2.0.22549</vt:lpwstr>
  </property>
  <property fmtid="{D5CDD505-2E9C-101B-9397-08002B2CF9AE}" pid="5" name="ICV">
    <vt:lpwstr>BBC248A1F1AA473F8A87BE37D628087E_13</vt:lpwstr>
  </property>
</Properties>
</file>